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96A" w14:textId="77777777" w:rsidR="00B77CAE" w:rsidRDefault="007E39AD">
      <w:pPr>
        <w:pStyle w:val="BodyText"/>
        <w:ind w:left="7134"/>
        <w:rPr>
          <w:rFonts w:ascii="Times New Roman"/>
          <w:i w:val="0"/>
        </w:rPr>
      </w:pPr>
      <w:r>
        <w:rPr>
          <w:noProof/>
        </w:rPr>
        <w:drawing>
          <wp:anchor distT="0" distB="0" distL="0" distR="0" simplePos="0" relativeHeight="487263232" behindDoc="1" locked="0" layoutInCell="1" allowOverlap="1" wp14:anchorId="1563208E" wp14:editId="16E4A1BC">
            <wp:simplePos x="0" y="0"/>
            <wp:positionH relativeFrom="page">
              <wp:posOffset>0</wp:posOffset>
            </wp:positionH>
            <wp:positionV relativeFrom="page">
              <wp:posOffset>8437788</wp:posOffset>
            </wp:positionV>
            <wp:extent cx="2979724" cy="2254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724" cy="225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noProof/>
        </w:rPr>
        <w:drawing>
          <wp:inline distT="0" distB="0" distL="0" distR="0" wp14:anchorId="5C1D5AF9" wp14:editId="6D37ECB4">
            <wp:extent cx="1826505" cy="14996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05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95FF" w14:textId="77777777" w:rsidR="00B77CAE" w:rsidRDefault="00B77CAE">
      <w:pPr>
        <w:pStyle w:val="BodyText"/>
        <w:rPr>
          <w:rFonts w:ascii="Times New Roman"/>
          <w:i w:val="0"/>
        </w:rPr>
      </w:pPr>
    </w:p>
    <w:p w14:paraId="7F184435" w14:textId="77777777" w:rsidR="00B77CAE" w:rsidRDefault="00B77CAE">
      <w:pPr>
        <w:pStyle w:val="BodyText"/>
        <w:rPr>
          <w:rFonts w:ascii="Times New Roman"/>
          <w:i w:val="0"/>
        </w:rPr>
      </w:pPr>
    </w:p>
    <w:p w14:paraId="60FD9DA9" w14:textId="77777777" w:rsidR="00B77CAE" w:rsidRDefault="00B77CAE">
      <w:pPr>
        <w:pStyle w:val="BodyText"/>
        <w:spacing w:before="7"/>
        <w:rPr>
          <w:rFonts w:ascii="Times New Roman"/>
          <w:i w:val="0"/>
          <w:sz w:val="23"/>
        </w:rPr>
      </w:pPr>
    </w:p>
    <w:p w14:paraId="7C9658B2" w14:textId="77777777" w:rsidR="00B77CAE" w:rsidRDefault="007E39AD">
      <w:pPr>
        <w:pStyle w:val="Title"/>
      </w:pPr>
      <w:r>
        <w:t>Role</w:t>
      </w:r>
      <w:r>
        <w:rPr>
          <w:spacing w:val="-5"/>
        </w:rPr>
        <w:t xml:space="preserve"> </w:t>
      </w:r>
      <w:r>
        <w:rPr>
          <w:spacing w:val="-2"/>
        </w:rPr>
        <w:t>Profile</w:t>
      </w:r>
    </w:p>
    <w:p w14:paraId="2ED5B1FB" w14:textId="77777777" w:rsidR="00B77CAE" w:rsidRDefault="00B77CAE">
      <w:pPr>
        <w:spacing w:before="1" w:after="1"/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6565"/>
      </w:tblGrid>
      <w:tr w:rsidR="00B77CAE" w14:paraId="11D88B34" w14:textId="77777777">
        <w:trPr>
          <w:trHeight w:val="429"/>
        </w:trPr>
        <w:tc>
          <w:tcPr>
            <w:tcW w:w="3084" w:type="dxa"/>
          </w:tcPr>
          <w:p w14:paraId="5719B3D6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565" w:type="dxa"/>
          </w:tcPr>
          <w:p w14:paraId="101507CA" w14:textId="176ECA41" w:rsidR="00B77CAE" w:rsidRDefault="007E39AD">
            <w:pPr>
              <w:pStyle w:val="TableParagraph"/>
              <w:spacing w:before="81"/>
              <w:ind w:left="111"/>
            </w:pPr>
            <w:r>
              <w:t>Surface</w:t>
            </w:r>
            <w:r>
              <w:rPr>
                <w:spacing w:val="-7"/>
              </w:rPr>
              <w:t xml:space="preserve"> </w:t>
            </w:r>
            <w:r w:rsidR="00FC580A">
              <w:t>Treatment Design</w:t>
            </w:r>
            <w:r w:rsidR="00FC580A">
              <w:rPr>
                <w:spacing w:val="-2"/>
              </w:rPr>
              <w:t xml:space="preserve"> Technician</w:t>
            </w:r>
          </w:p>
        </w:tc>
      </w:tr>
      <w:tr w:rsidR="00B77CAE" w14:paraId="17F662C5" w14:textId="77777777">
        <w:trPr>
          <w:trHeight w:val="432"/>
        </w:trPr>
        <w:tc>
          <w:tcPr>
            <w:tcW w:w="3084" w:type="dxa"/>
          </w:tcPr>
          <w:p w14:paraId="3B6113EC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Division</w:t>
            </w:r>
          </w:p>
        </w:tc>
        <w:tc>
          <w:tcPr>
            <w:tcW w:w="6565" w:type="dxa"/>
          </w:tcPr>
          <w:p w14:paraId="164609E5" w14:textId="77777777" w:rsidR="00B77CAE" w:rsidRDefault="007E39AD">
            <w:pPr>
              <w:pStyle w:val="TableParagraph"/>
              <w:spacing w:before="81"/>
              <w:ind w:left="111"/>
            </w:pPr>
            <w:r>
              <w:rPr>
                <w:spacing w:val="-2"/>
              </w:rPr>
              <w:t>Surfacing</w:t>
            </w:r>
          </w:p>
        </w:tc>
      </w:tr>
      <w:tr w:rsidR="00B77CAE" w14:paraId="445837DE" w14:textId="77777777">
        <w:trPr>
          <w:trHeight w:val="429"/>
        </w:trPr>
        <w:tc>
          <w:tcPr>
            <w:tcW w:w="3084" w:type="dxa"/>
          </w:tcPr>
          <w:p w14:paraId="6237EB78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6565" w:type="dxa"/>
          </w:tcPr>
          <w:p w14:paraId="16513483" w14:textId="77777777" w:rsidR="00B77CAE" w:rsidRDefault="007E39AD">
            <w:pPr>
              <w:pStyle w:val="TableParagraph"/>
              <w:spacing w:before="81"/>
              <w:ind w:left="111"/>
            </w:pPr>
            <w:r>
              <w:t>COR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B77CAE" w14:paraId="38B99DB0" w14:textId="77777777">
        <w:trPr>
          <w:trHeight w:val="429"/>
        </w:trPr>
        <w:tc>
          <w:tcPr>
            <w:tcW w:w="3084" w:type="dxa"/>
          </w:tcPr>
          <w:p w14:paraId="076414EC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title)</w:t>
            </w:r>
          </w:p>
        </w:tc>
        <w:tc>
          <w:tcPr>
            <w:tcW w:w="6565" w:type="dxa"/>
          </w:tcPr>
          <w:p w14:paraId="258349F9" w14:textId="77777777" w:rsidR="00B77CAE" w:rsidRDefault="007E39AD">
            <w:pPr>
              <w:pStyle w:val="TableParagraph"/>
              <w:spacing w:before="81"/>
              <w:ind w:left="111"/>
            </w:pPr>
            <w:r>
              <w:t>Surface</w:t>
            </w:r>
            <w:r>
              <w:rPr>
                <w:spacing w:val="-7"/>
              </w:rPr>
              <w:t xml:space="preserve"> </w:t>
            </w:r>
            <w:r>
              <w:t>Treatment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B77CAE" w14:paraId="07576870" w14:textId="77777777">
        <w:trPr>
          <w:trHeight w:val="431"/>
        </w:trPr>
        <w:tc>
          <w:tcPr>
            <w:tcW w:w="3084" w:type="dxa"/>
          </w:tcPr>
          <w:p w14:paraId="43E346AC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2"/>
              </w:rPr>
              <w:t>Version</w:t>
            </w:r>
          </w:p>
        </w:tc>
        <w:tc>
          <w:tcPr>
            <w:tcW w:w="6565" w:type="dxa"/>
          </w:tcPr>
          <w:p w14:paraId="011B173E" w14:textId="77777777" w:rsidR="00B77CAE" w:rsidRDefault="00B77CAE">
            <w:pPr>
              <w:pStyle w:val="TableParagraph"/>
              <w:rPr>
                <w:rFonts w:ascii="Times New Roman"/>
              </w:rPr>
            </w:pPr>
          </w:p>
        </w:tc>
      </w:tr>
      <w:tr w:rsidR="00B77CAE" w14:paraId="3C8BBE8E" w14:textId="77777777">
        <w:trPr>
          <w:trHeight w:val="429"/>
        </w:trPr>
        <w:tc>
          <w:tcPr>
            <w:tcW w:w="3084" w:type="dxa"/>
          </w:tcPr>
          <w:p w14:paraId="3F4E4C08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6565" w:type="dxa"/>
          </w:tcPr>
          <w:p w14:paraId="39C7AEDA" w14:textId="77777777" w:rsidR="00B77CAE" w:rsidRDefault="00B77CAE">
            <w:pPr>
              <w:pStyle w:val="TableParagraph"/>
              <w:rPr>
                <w:rFonts w:ascii="Times New Roman"/>
              </w:rPr>
            </w:pPr>
          </w:p>
        </w:tc>
      </w:tr>
    </w:tbl>
    <w:p w14:paraId="581A33DD" w14:textId="77777777" w:rsidR="00B77CAE" w:rsidRDefault="00B77CAE">
      <w:pPr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969"/>
      </w:tblGrid>
      <w:tr w:rsidR="00B77CAE" w14:paraId="3BD02A64" w14:textId="77777777">
        <w:trPr>
          <w:trHeight w:val="431"/>
        </w:trPr>
        <w:tc>
          <w:tcPr>
            <w:tcW w:w="4681" w:type="dxa"/>
          </w:tcPr>
          <w:p w14:paraId="00447CCE" w14:textId="77777777" w:rsidR="00B77CAE" w:rsidRDefault="007E39AD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</w:rPr>
              <w:t>Approving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</w:p>
        </w:tc>
        <w:tc>
          <w:tcPr>
            <w:tcW w:w="4969" w:type="dxa"/>
          </w:tcPr>
          <w:p w14:paraId="5E74A44E" w14:textId="1627ECF6" w:rsidR="00B77CAE" w:rsidRDefault="00FC580A">
            <w:pPr>
              <w:pStyle w:val="TableParagraph"/>
              <w:spacing w:before="83"/>
              <w:ind w:left="107"/>
            </w:pPr>
            <w:r>
              <w:t>Arron Pengelly</w:t>
            </w:r>
          </w:p>
        </w:tc>
      </w:tr>
      <w:tr w:rsidR="00B77CAE" w14:paraId="624E7689" w14:textId="77777777">
        <w:trPr>
          <w:trHeight w:val="429"/>
        </w:trPr>
        <w:tc>
          <w:tcPr>
            <w:tcW w:w="4681" w:type="dxa"/>
          </w:tcPr>
          <w:p w14:paraId="3BF70F54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Approving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Divisional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Head</w:t>
            </w:r>
          </w:p>
        </w:tc>
        <w:tc>
          <w:tcPr>
            <w:tcW w:w="4969" w:type="dxa"/>
          </w:tcPr>
          <w:p w14:paraId="1013CA8E" w14:textId="505E3535" w:rsidR="00B77CAE" w:rsidRDefault="00FC580A">
            <w:pPr>
              <w:pStyle w:val="TableParagraph"/>
              <w:spacing w:before="81"/>
              <w:ind w:left="107"/>
            </w:pPr>
            <w:r>
              <w:t>Ryan Gilbert</w:t>
            </w:r>
          </w:p>
        </w:tc>
      </w:tr>
      <w:tr w:rsidR="00B77CAE" w14:paraId="4FF411ED" w14:textId="77777777">
        <w:trPr>
          <w:trHeight w:val="429"/>
        </w:trPr>
        <w:tc>
          <w:tcPr>
            <w:tcW w:w="4681" w:type="dxa"/>
          </w:tcPr>
          <w:p w14:paraId="77265483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Approving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4969" w:type="dxa"/>
          </w:tcPr>
          <w:p w14:paraId="14851144" w14:textId="77777777" w:rsidR="00B77CAE" w:rsidRDefault="007E39AD">
            <w:pPr>
              <w:pStyle w:val="TableParagraph"/>
              <w:spacing w:before="81"/>
              <w:ind w:left="107"/>
            </w:pPr>
            <w:r>
              <w:t>Ian</w:t>
            </w:r>
            <w:r>
              <w:rPr>
                <w:spacing w:val="-2"/>
              </w:rPr>
              <w:t xml:space="preserve"> Bounsall</w:t>
            </w:r>
          </w:p>
        </w:tc>
      </w:tr>
      <w:tr w:rsidR="00B77CAE" w14:paraId="0542A388" w14:textId="77777777">
        <w:trPr>
          <w:trHeight w:val="432"/>
        </w:trPr>
        <w:tc>
          <w:tcPr>
            <w:tcW w:w="4681" w:type="dxa"/>
          </w:tcPr>
          <w:p w14:paraId="6160A216" w14:textId="77777777" w:rsidR="00B77CAE" w:rsidRDefault="007E39AD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969" w:type="dxa"/>
          </w:tcPr>
          <w:p w14:paraId="533722E6" w14:textId="737BB08B" w:rsidR="00B77CAE" w:rsidRDefault="007E39AD">
            <w:pPr>
              <w:pStyle w:val="TableParagraph"/>
              <w:spacing w:before="81"/>
              <w:ind w:left="107"/>
            </w:pPr>
            <w:r>
              <w:rPr>
                <w:spacing w:val="-2"/>
              </w:rPr>
              <w:t>1</w:t>
            </w:r>
            <w:r w:rsidR="00FC580A">
              <w:rPr>
                <w:spacing w:val="-2"/>
              </w:rPr>
              <w:t>2</w:t>
            </w:r>
            <w:r>
              <w:rPr>
                <w:spacing w:val="-2"/>
              </w:rPr>
              <w:t>/0</w:t>
            </w:r>
            <w:r w:rsidR="00FC580A">
              <w:rPr>
                <w:spacing w:val="-2"/>
              </w:rPr>
              <w:t>6</w:t>
            </w:r>
            <w:r>
              <w:rPr>
                <w:spacing w:val="-2"/>
              </w:rPr>
              <w:t>/202</w:t>
            </w:r>
            <w:r w:rsidR="00FC580A">
              <w:rPr>
                <w:spacing w:val="-2"/>
              </w:rPr>
              <w:t>3</w:t>
            </w:r>
          </w:p>
        </w:tc>
      </w:tr>
    </w:tbl>
    <w:p w14:paraId="688840F1" w14:textId="77777777" w:rsidR="00B77CAE" w:rsidRDefault="00B77CAE">
      <w:pPr>
        <w:rPr>
          <w:b/>
          <w:sz w:val="58"/>
        </w:rPr>
      </w:pPr>
    </w:p>
    <w:p w14:paraId="4E3041A8" w14:textId="77777777" w:rsidR="00B77CAE" w:rsidRDefault="00B77CAE">
      <w:pPr>
        <w:rPr>
          <w:b/>
          <w:sz w:val="58"/>
        </w:rPr>
      </w:pPr>
    </w:p>
    <w:p w14:paraId="2C539749" w14:textId="77777777" w:rsidR="00B77CAE" w:rsidRDefault="00B77CAE">
      <w:pPr>
        <w:spacing w:before="11"/>
        <w:rPr>
          <w:b/>
          <w:sz w:val="59"/>
        </w:rPr>
      </w:pPr>
    </w:p>
    <w:p w14:paraId="1DDF896A" w14:textId="64F2E23E" w:rsidR="00B77CAE" w:rsidRDefault="007E39AD">
      <w:pPr>
        <w:ind w:left="11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 w:rsidR="00FC580A">
        <w:t>format,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0334D215" w14:textId="77777777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r w:rsidRPr="00FC580A">
        <w:rPr>
          <w:b/>
          <w:lang w:val="en-GB"/>
        </w:rPr>
        <w:t>Cormac Solutions Ltd,</w:t>
      </w:r>
    </w:p>
    <w:p w14:paraId="1C6C2774" w14:textId="77777777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r w:rsidRPr="00FC580A">
        <w:rPr>
          <w:b/>
          <w:lang w:val="en-GB"/>
        </w:rPr>
        <w:t>Western Group Centre,</w:t>
      </w:r>
    </w:p>
    <w:p w14:paraId="7C324CFB" w14:textId="77777777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r w:rsidRPr="00FC580A">
        <w:rPr>
          <w:b/>
          <w:lang w:val="en-GB"/>
        </w:rPr>
        <w:t>Radnor Road,</w:t>
      </w:r>
    </w:p>
    <w:p w14:paraId="30C020BC" w14:textId="77777777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proofErr w:type="spellStart"/>
      <w:r w:rsidRPr="00FC580A">
        <w:rPr>
          <w:b/>
          <w:lang w:val="en-GB"/>
        </w:rPr>
        <w:t>Scorrier</w:t>
      </w:r>
      <w:proofErr w:type="spellEnd"/>
      <w:r w:rsidRPr="00FC580A">
        <w:rPr>
          <w:b/>
          <w:lang w:val="en-GB"/>
        </w:rPr>
        <w:t>,</w:t>
      </w:r>
    </w:p>
    <w:p w14:paraId="55B4A755" w14:textId="77777777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r w:rsidRPr="00FC580A">
        <w:rPr>
          <w:b/>
          <w:lang w:val="en-GB"/>
        </w:rPr>
        <w:t>Redruth,</w:t>
      </w:r>
    </w:p>
    <w:p w14:paraId="0E845C52" w14:textId="0C7BE09B" w:rsidR="00FC580A" w:rsidRPr="00FC580A" w:rsidRDefault="00FC580A" w:rsidP="00FC580A">
      <w:pPr>
        <w:spacing w:before="2"/>
        <w:ind w:left="112" w:right="7050"/>
        <w:rPr>
          <w:b/>
          <w:lang w:val="en-GB"/>
        </w:rPr>
      </w:pPr>
      <w:r w:rsidRPr="00FC580A">
        <w:rPr>
          <w:b/>
          <w:lang w:val="en-GB"/>
        </w:rPr>
        <w:t>Cornwall TR16 5EH</w:t>
      </w:r>
    </w:p>
    <w:p w14:paraId="668E04E4" w14:textId="25476F88" w:rsidR="00B77CAE" w:rsidRDefault="00B77CAE" w:rsidP="00FC580A">
      <w:pPr>
        <w:spacing w:before="2"/>
        <w:ind w:left="112" w:right="7050"/>
        <w:rPr>
          <w:b/>
        </w:rPr>
      </w:pPr>
    </w:p>
    <w:p w14:paraId="715E7AC3" w14:textId="77777777" w:rsidR="00B77CAE" w:rsidRDefault="00B77CAE">
      <w:pPr>
        <w:rPr>
          <w:b/>
        </w:rPr>
      </w:pPr>
    </w:p>
    <w:p w14:paraId="5098862C" w14:textId="77777777" w:rsidR="00B77CAE" w:rsidRDefault="007E39AD">
      <w:pPr>
        <w:spacing w:line="267" w:lineRule="exact"/>
        <w:ind w:left="112"/>
        <w:rPr>
          <w:b/>
        </w:rPr>
      </w:pPr>
      <w:r>
        <w:t>Telephone:</w:t>
      </w:r>
      <w:r>
        <w:rPr>
          <w:spacing w:val="-5"/>
        </w:rPr>
        <w:t xml:space="preserve"> </w:t>
      </w:r>
      <w:r>
        <w:rPr>
          <w:b/>
        </w:rPr>
        <w:t>01872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323313</w:t>
      </w:r>
    </w:p>
    <w:p w14:paraId="06601F3A" w14:textId="77777777" w:rsidR="00B77CAE" w:rsidRDefault="007E39AD">
      <w:pPr>
        <w:spacing w:line="266" w:lineRule="exact"/>
        <w:ind w:left="112"/>
      </w:pPr>
      <w:r>
        <w:t>Email:</w:t>
      </w:r>
      <w:r>
        <w:rPr>
          <w:spacing w:val="-4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cormaccustomerrelations@cormacltd.co.uk</w:t>
        </w:r>
      </w:hyperlink>
    </w:p>
    <w:p w14:paraId="309AB45C" w14:textId="77777777" w:rsidR="00B77CAE" w:rsidRDefault="00000000">
      <w:pPr>
        <w:spacing w:line="267" w:lineRule="exact"/>
        <w:ind w:left="112"/>
        <w:rPr>
          <w:b/>
        </w:rPr>
      </w:pPr>
      <w:hyperlink r:id="rId10">
        <w:r w:rsidR="007E39AD">
          <w:rPr>
            <w:b/>
            <w:color w:val="0000FF"/>
            <w:spacing w:val="-2"/>
            <w:u w:val="single" w:color="0000FF"/>
          </w:rPr>
          <w:t>www.cornwall.gov.uk/cormac</w:t>
        </w:r>
      </w:hyperlink>
    </w:p>
    <w:p w14:paraId="3A06016B" w14:textId="77777777" w:rsidR="00B77CAE" w:rsidRDefault="00B77CAE">
      <w:pPr>
        <w:spacing w:line="267" w:lineRule="exact"/>
        <w:sectPr w:rsidR="00B77CAE">
          <w:headerReference w:type="default" r:id="rId11"/>
          <w:type w:val="continuous"/>
          <w:pgSz w:w="11910" w:h="16840"/>
          <w:pgMar w:top="580" w:right="900" w:bottom="0" w:left="480" w:header="44" w:footer="0" w:gutter="0"/>
          <w:pgNumType w:start="1"/>
          <w:cols w:space="720"/>
        </w:sectPr>
      </w:pPr>
    </w:p>
    <w:p w14:paraId="1371311A" w14:textId="77777777" w:rsidR="00B77CAE" w:rsidRDefault="00B77CAE">
      <w:pPr>
        <w:rPr>
          <w:b/>
          <w:sz w:val="20"/>
        </w:rPr>
      </w:pPr>
    </w:p>
    <w:p w14:paraId="78757401" w14:textId="77777777" w:rsidR="00B77CAE" w:rsidRDefault="00B77CAE">
      <w:pPr>
        <w:spacing w:before="7"/>
        <w:rPr>
          <w:b/>
          <w:sz w:val="16"/>
        </w:rPr>
      </w:pPr>
    </w:p>
    <w:p w14:paraId="4CF04818" w14:textId="77777777" w:rsidR="00B77CAE" w:rsidRDefault="007E39AD">
      <w:pPr>
        <w:spacing w:before="101"/>
        <w:ind w:left="652"/>
        <w:rPr>
          <w:b/>
          <w:sz w:val="28"/>
        </w:rPr>
      </w:pPr>
      <w:r>
        <w:rPr>
          <w:b/>
          <w:sz w:val="28"/>
        </w:rPr>
        <w:t>Role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77CAE" w14:paraId="65AD3F12" w14:textId="77777777">
        <w:trPr>
          <w:trHeight w:val="1660"/>
        </w:trPr>
        <w:tc>
          <w:tcPr>
            <w:tcW w:w="9854" w:type="dxa"/>
          </w:tcPr>
          <w:p w14:paraId="390A92C4" w14:textId="1E6AE160" w:rsidR="00B77CAE" w:rsidRDefault="007E39AD">
            <w:pPr>
              <w:pStyle w:val="TableParagraph"/>
              <w:spacing w:before="28"/>
              <w:ind w:left="107" w:right="132"/>
            </w:pPr>
            <w:r>
              <w:t>To assist with the design and delivery of Surface Dressing Treatments across the whole of Cornwall. This includes but is not limited to; Surface Dressing design and delivery.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Preparatory</w:t>
            </w:r>
            <w:r>
              <w:rPr>
                <w:spacing w:val="-4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siding,</w:t>
            </w:r>
            <w:r>
              <w:rPr>
                <w:spacing w:val="-3"/>
              </w:rPr>
              <w:t xml:space="preserve"> </w:t>
            </w:r>
            <w:r>
              <w:t>flailing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patching.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required to Design and measure different schemes and accurately create</w:t>
            </w:r>
            <w:r>
              <w:rPr>
                <w:spacing w:val="40"/>
              </w:rPr>
              <w:t xml:space="preserve"> </w:t>
            </w:r>
            <w:r>
              <w:t xml:space="preserve">works packages for the surface dressing operational teams. Supervising of Surface dressing gangs including </w:t>
            </w:r>
            <w:r w:rsidR="002F799D">
              <w:t>sub-contractors</w:t>
            </w:r>
            <w:r>
              <w:t xml:space="preserve"> when applicable.</w:t>
            </w:r>
          </w:p>
        </w:tc>
      </w:tr>
    </w:tbl>
    <w:p w14:paraId="42597586" w14:textId="77777777" w:rsidR="00B77CAE" w:rsidRDefault="007E39AD">
      <w:pPr>
        <w:spacing w:before="270"/>
        <w:ind w:left="652"/>
        <w:rPr>
          <w:b/>
          <w:sz w:val="28"/>
        </w:rPr>
      </w:pPr>
      <w:r>
        <w:rPr>
          <w:b/>
          <w:spacing w:val="-2"/>
          <w:sz w:val="28"/>
        </w:rPr>
        <w:t>Dimensions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77CAE" w14:paraId="46348811" w14:textId="77777777">
        <w:trPr>
          <w:trHeight w:val="321"/>
        </w:trPr>
        <w:tc>
          <w:tcPr>
            <w:tcW w:w="9854" w:type="dxa"/>
          </w:tcPr>
          <w:p w14:paraId="7CFE634D" w14:textId="77777777" w:rsidR="00B77CAE" w:rsidRDefault="007E39AD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accountability</w:t>
            </w:r>
          </w:p>
        </w:tc>
      </w:tr>
      <w:tr w:rsidR="00B77CAE" w14:paraId="1B502005" w14:textId="77777777">
        <w:trPr>
          <w:trHeight w:val="623"/>
        </w:trPr>
        <w:tc>
          <w:tcPr>
            <w:tcW w:w="9854" w:type="dxa"/>
          </w:tcPr>
          <w:p w14:paraId="6854E132" w14:textId="77777777" w:rsidR="00B77CAE" w:rsidRDefault="007E39AD">
            <w:pPr>
              <w:pStyle w:val="TableParagraph"/>
              <w:spacing w:before="28"/>
              <w:ind w:left="107" w:right="132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t>holder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schemes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funded</w:t>
            </w:r>
            <w:r>
              <w:rPr>
                <w:spacing w:val="-4"/>
              </w:rPr>
              <w:t xml:space="preserve"> </w:t>
            </w:r>
            <w:r>
              <w:t>Surface Treatment programme within Cornwall.</w:t>
            </w:r>
          </w:p>
        </w:tc>
      </w:tr>
      <w:tr w:rsidR="00B77CAE" w14:paraId="6A649596" w14:textId="77777777">
        <w:trPr>
          <w:trHeight w:val="323"/>
        </w:trPr>
        <w:tc>
          <w:tcPr>
            <w:tcW w:w="9854" w:type="dxa"/>
          </w:tcPr>
          <w:p w14:paraId="6BE92606" w14:textId="77777777" w:rsidR="00B77CAE" w:rsidRDefault="007E39AD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roles</w:t>
            </w:r>
          </w:p>
        </w:tc>
      </w:tr>
      <w:tr w:rsidR="00B77CAE" w14:paraId="2C2486C2" w14:textId="77777777">
        <w:trPr>
          <w:trHeight w:val="784"/>
        </w:trPr>
        <w:tc>
          <w:tcPr>
            <w:tcW w:w="9854" w:type="dxa"/>
          </w:tcPr>
          <w:p w14:paraId="2FCB7A6D" w14:textId="77777777" w:rsidR="00B77CAE" w:rsidRDefault="007E39AD">
            <w:pPr>
              <w:pStyle w:val="TableParagraph"/>
              <w:spacing w:before="28"/>
              <w:ind w:left="107"/>
            </w:pPr>
            <w:r>
              <w:rPr>
                <w:spacing w:val="-4"/>
              </w:rPr>
              <w:t>None</w:t>
            </w:r>
          </w:p>
        </w:tc>
      </w:tr>
      <w:tr w:rsidR="00B77CAE" w14:paraId="4A253C0C" w14:textId="77777777">
        <w:trPr>
          <w:trHeight w:val="438"/>
        </w:trPr>
        <w:tc>
          <w:tcPr>
            <w:tcW w:w="9854" w:type="dxa"/>
          </w:tcPr>
          <w:p w14:paraId="10528E2E" w14:textId="77777777" w:rsidR="00B77CAE" w:rsidRDefault="007E39AD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(directly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indirectly)</w:t>
            </w:r>
          </w:p>
        </w:tc>
      </w:tr>
      <w:tr w:rsidR="00B77CAE" w14:paraId="16D1C656" w14:textId="77777777">
        <w:trPr>
          <w:trHeight w:val="673"/>
        </w:trPr>
        <w:tc>
          <w:tcPr>
            <w:tcW w:w="9854" w:type="dxa"/>
          </w:tcPr>
          <w:p w14:paraId="117D8130" w14:textId="77777777" w:rsidR="00B77CAE" w:rsidRDefault="007E39AD">
            <w:pPr>
              <w:pStyle w:val="TableParagraph"/>
              <w:spacing w:before="28"/>
              <w:ind w:left="107"/>
            </w:pPr>
            <w:r>
              <w:rPr>
                <w:spacing w:val="-5"/>
              </w:rPr>
              <w:t>14</w:t>
            </w:r>
          </w:p>
        </w:tc>
      </w:tr>
      <w:tr w:rsidR="00B77CAE" w14:paraId="467FF726" w14:textId="77777777">
        <w:trPr>
          <w:trHeight w:val="443"/>
        </w:trPr>
        <w:tc>
          <w:tcPr>
            <w:tcW w:w="9854" w:type="dxa"/>
          </w:tcPr>
          <w:p w14:paraId="08B2980E" w14:textId="77777777" w:rsidR="00B77CAE" w:rsidRDefault="007E39AD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statistics</w:t>
            </w:r>
          </w:p>
        </w:tc>
      </w:tr>
      <w:tr w:rsidR="00B77CAE" w14:paraId="08129DCE" w14:textId="77777777">
        <w:trPr>
          <w:trHeight w:val="4068"/>
        </w:trPr>
        <w:tc>
          <w:tcPr>
            <w:tcW w:w="9854" w:type="dxa"/>
          </w:tcPr>
          <w:p w14:paraId="36395122" w14:textId="77777777" w:rsidR="00B77CAE" w:rsidRDefault="007E39AD">
            <w:pPr>
              <w:pStyle w:val="TableParagraph"/>
              <w:spacing w:before="28" w:line="267" w:lineRule="exact"/>
              <w:ind w:left="107"/>
            </w:pP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7,291km</w:t>
            </w:r>
          </w:p>
          <w:p w14:paraId="4FEA6782" w14:textId="77777777" w:rsidR="00B77CAE" w:rsidRDefault="007E39AD">
            <w:pPr>
              <w:pStyle w:val="TableParagraph"/>
              <w:ind w:left="107" w:right="3143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1500</w:t>
            </w:r>
            <w:r>
              <w:rPr>
                <w:spacing w:val="-4"/>
              </w:rPr>
              <w:t xml:space="preserve"> </w:t>
            </w:r>
            <w:r>
              <w:t>bridges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1200</w:t>
            </w:r>
            <w:r>
              <w:rPr>
                <w:spacing w:val="-6"/>
              </w:rPr>
              <w:t xml:space="preserve"> </w:t>
            </w:r>
            <w:r>
              <w:t>retaining</w:t>
            </w:r>
            <w:r>
              <w:rPr>
                <w:spacing w:val="-6"/>
              </w:rPr>
              <w:t xml:space="preserve"> </w:t>
            </w:r>
            <w:r>
              <w:t>walls No of Depots – 3 major, 10 satellite, 150 chipping bays</w:t>
            </w:r>
          </w:p>
          <w:p w14:paraId="6E91BE1D" w14:textId="77777777" w:rsidR="00B77CAE" w:rsidRDefault="007E39AD">
            <w:pPr>
              <w:pStyle w:val="TableParagraph"/>
              <w:ind w:left="107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served</w:t>
            </w:r>
            <w:r>
              <w:rPr>
                <w:spacing w:val="-8"/>
              </w:rPr>
              <w:t xml:space="preserve"> </w:t>
            </w:r>
            <w:r>
              <w:t>(cleaning,</w:t>
            </w:r>
            <w:r>
              <w:rPr>
                <w:spacing w:val="-4"/>
              </w:rPr>
              <w:t xml:space="preserve"> </w:t>
            </w:r>
            <w:r>
              <w:t>catering,</w:t>
            </w:r>
            <w:r>
              <w:rPr>
                <w:spacing w:val="-4"/>
              </w:rPr>
              <w:t xml:space="preserve"> </w:t>
            </w:r>
            <w:r>
              <w:t>landscaping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grounds</w:t>
            </w:r>
            <w:r>
              <w:rPr>
                <w:spacing w:val="-4"/>
              </w:rPr>
              <w:t xml:space="preserve"> </w:t>
            </w:r>
            <w:r>
              <w:t>maintenance)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68376135" w14:textId="77777777" w:rsidR="00B77CAE" w:rsidRDefault="007E39AD">
            <w:pPr>
              <w:pStyle w:val="TableParagraph"/>
              <w:spacing w:before="1" w:line="267" w:lineRule="exact"/>
              <w:ind w:left="107"/>
            </w:pPr>
            <w:r>
              <w:rPr>
                <w:spacing w:val="-5"/>
              </w:rPr>
              <w:t>220</w:t>
            </w:r>
          </w:p>
          <w:p w14:paraId="2F992611" w14:textId="77777777" w:rsidR="00B77CAE" w:rsidRDefault="007E39AD">
            <w:pPr>
              <w:pStyle w:val="TableParagraph"/>
              <w:ind w:left="107" w:right="3143"/>
            </w:pPr>
            <w:r>
              <w:t>Nos.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households</w:t>
            </w:r>
            <w:r>
              <w:rPr>
                <w:spacing w:val="-5"/>
              </w:rPr>
              <w:t xml:space="preserve"> </w:t>
            </w:r>
            <w:r>
              <w:t>serviced</w:t>
            </w:r>
            <w:r>
              <w:rPr>
                <w:spacing w:val="-5"/>
              </w:rPr>
              <w:t xml:space="preserve"> </w:t>
            </w:r>
            <w:r>
              <w:t>weekly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85,000 Recycling and composting rate in 2007/08 – 34.2%</w:t>
            </w:r>
          </w:p>
          <w:p w14:paraId="21561EAA" w14:textId="77777777" w:rsidR="00B77CAE" w:rsidRDefault="007E39AD">
            <w:pPr>
              <w:pStyle w:val="TableParagraph"/>
              <w:ind w:left="107" w:right="3673"/>
            </w:pPr>
            <w:r>
              <w:t>12</w:t>
            </w:r>
            <w:r>
              <w:rPr>
                <w:spacing w:val="-6"/>
              </w:rPr>
              <w:t xml:space="preserve"> </w:t>
            </w:r>
            <w:r>
              <w:t>(increasing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2012)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centres</w:t>
            </w:r>
            <w:proofErr w:type="spellEnd"/>
            <w:r>
              <w:t xml:space="preserve"> 5 refuse transfer stations</w:t>
            </w:r>
          </w:p>
          <w:p w14:paraId="7FE313FB" w14:textId="77777777" w:rsidR="00B77CAE" w:rsidRDefault="007E39AD">
            <w:pPr>
              <w:pStyle w:val="TableParagraph"/>
              <w:spacing w:before="1"/>
              <w:ind w:left="107" w:right="4943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excess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900</w:t>
            </w:r>
            <w:r>
              <w:rPr>
                <w:spacing w:val="-5"/>
              </w:rPr>
              <w:t xml:space="preserve"> </w:t>
            </w:r>
            <w:r>
              <w:t>recycling</w:t>
            </w:r>
            <w:r>
              <w:rPr>
                <w:spacing w:val="-7"/>
              </w:rPr>
              <w:t xml:space="preserve"> </w:t>
            </w:r>
            <w:r>
              <w:t>bank</w:t>
            </w:r>
            <w:r>
              <w:rPr>
                <w:spacing w:val="-8"/>
              </w:rPr>
              <w:t xml:space="preserve"> </w:t>
            </w:r>
            <w:r>
              <w:t>locations 4300km of footpaths and bridleways 200km multi use trails</w:t>
            </w:r>
          </w:p>
          <w:p w14:paraId="4582752D" w14:textId="77777777" w:rsidR="00B77CAE" w:rsidRDefault="007E39AD">
            <w:pPr>
              <w:pStyle w:val="TableParagraph"/>
              <w:spacing w:line="266" w:lineRule="exact"/>
              <w:ind w:left="107"/>
            </w:pPr>
            <w:r>
              <w:t>350km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coastal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footpath</w:t>
            </w:r>
          </w:p>
          <w:p w14:paraId="38D615E4" w14:textId="77777777" w:rsidR="00B77CAE" w:rsidRDefault="007E39AD">
            <w:pPr>
              <w:pStyle w:val="TableParagraph"/>
              <w:spacing w:line="267" w:lineRule="exact"/>
              <w:ind w:left="107"/>
            </w:pPr>
            <w:r>
              <w:t>6%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access.</w:t>
            </w:r>
          </w:p>
        </w:tc>
      </w:tr>
    </w:tbl>
    <w:p w14:paraId="4D3C905F" w14:textId="77777777" w:rsidR="00B77CAE" w:rsidRDefault="007E39AD">
      <w:pPr>
        <w:spacing w:before="271"/>
        <w:ind w:left="652"/>
        <w:rPr>
          <w:b/>
          <w:sz w:val="28"/>
        </w:rPr>
      </w:pPr>
      <w:r>
        <w:rPr>
          <w:b/>
          <w:spacing w:val="-2"/>
          <w:sz w:val="28"/>
        </w:rPr>
        <w:t>Context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8"/>
      </w:tblGrid>
      <w:tr w:rsidR="00B77CAE" w14:paraId="5B917723" w14:textId="77777777">
        <w:trPr>
          <w:trHeight w:val="3566"/>
        </w:trPr>
        <w:tc>
          <w:tcPr>
            <w:tcW w:w="9868" w:type="dxa"/>
          </w:tcPr>
          <w:p w14:paraId="277B709E" w14:textId="77777777" w:rsidR="00B77CAE" w:rsidRDefault="007E39AD">
            <w:pPr>
              <w:pStyle w:val="TableParagraph"/>
              <w:spacing w:before="129"/>
              <w:ind w:left="107"/>
            </w:pPr>
            <w:r>
              <w:t>CORMAC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wholly</w:t>
            </w:r>
            <w:r>
              <w:rPr>
                <w:spacing w:val="-4"/>
              </w:rPr>
              <w:t xml:space="preserve"> </w:t>
            </w:r>
            <w:r>
              <w:t>owned</w:t>
            </w:r>
            <w:r>
              <w:rPr>
                <w:spacing w:val="-3"/>
              </w:rPr>
              <w:t xml:space="preserve"> </w:t>
            </w:r>
            <w:r>
              <w:t>Cornwall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started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services in April 2012. Our priorities aligned with those of Cornwall Council are to contribute to sustainable economic</w:t>
            </w:r>
            <w:r>
              <w:rPr>
                <w:spacing w:val="-3"/>
              </w:rPr>
              <w:t xml:space="preserve"> </w:t>
            </w:r>
            <w:r>
              <w:t>growth,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better</w:t>
            </w:r>
            <w:r>
              <w:rPr>
                <w:spacing w:val="-1"/>
              </w:rPr>
              <w:t xml:space="preserve"> </w:t>
            </w:r>
            <w:r>
              <w:t>environment, to</w:t>
            </w:r>
            <w:r>
              <w:rPr>
                <w:spacing w:val="-4"/>
              </w:rPr>
              <w:t xml:space="preserve"> </w:t>
            </w:r>
            <w:r>
              <w:t xml:space="preserve">contribute to resilient and safe communities and to become a high performing company through continual </w:t>
            </w:r>
            <w:r>
              <w:rPr>
                <w:spacing w:val="-2"/>
              </w:rPr>
              <w:t>improvement.</w:t>
            </w:r>
          </w:p>
          <w:p w14:paraId="459C2AA6" w14:textId="77777777" w:rsidR="00B77CAE" w:rsidRDefault="007E39AD">
            <w:pPr>
              <w:pStyle w:val="TableParagraph"/>
              <w:spacing w:before="99"/>
              <w:ind w:left="107" w:right="145"/>
            </w:pPr>
            <w:r>
              <w:t>Working for both public and private sector clients, CORMAC concentrates on developing an effective integrated multi-service delivery model offering start-to-end services.</w:t>
            </w:r>
            <w:r>
              <w:rPr>
                <w:spacing w:val="-2"/>
              </w:rPr>
              <w:t xml:space="preserve"> </w:t>
            </w:r>
            <w:r>
              <w:t>CORMAC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collective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maintenance, construction, management, technical, supply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 working</w:t>
            </w:r>
            <w:r>
              <w:rPr>
                <w:spacing w:val="-1"/>
              </w:rPr>
              <w:t xml:space="preserve"> </w:t>
            </w:r>
            <w:r>
              <w:t>across the environmental,</w:t>
            </w:r>
            <w:r>
              <w:rPr>
                <w:spacing w:val="-2"/>
              </w:rPr>
              <w:t xml:space="preserve"> </w:t>
            </w:r>
            <w:r>
              <w:t>infrastructure,</w:t>
            </w:r>
            <w:r>
              <w:rPr>
                <w:spacing w:val="-2"/>
              </w:rPr>
              <w:t xml:space="preserve"> </w:t>
            </w:r>
            <w:r>
              <w:t>highways,</w:t>
            </w:r>
            <w:r>
              <w:rPr>
                <w:spacing w:val="-2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consultancy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fleet </w:t>
            </w:r>
            <w:r>
              <w:rPr>
                <w:spacing w:val="-2"/>
              </w:rPr>
              <w:t>sectors.</w:t>
            </w:r>
          </w:p>
          <w:p w14:paraId="131D0690" w14:textId="77777777" w:rsidR="00B77CAE" w:rsidRDefault="007E39AD">
            <w:pPr>
              <w:pStyle w:val="TableParagraph"/>
              <w:spacing w:before="99"/>
              <w:ind w:left="107"/>
            </w:pPr>
            <w:r>
              <w:t>CORMAC</w:t>
            </w:r>
            <w:r>
              <w:rPr>
                <w:spacing w:val="-7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communities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everyday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</w:tr>
    </w:tbl>
    <w:p w14:paraId="769455B9" w14:textId="77777777" w:rsidR="00B77CAE" w:rsidRDefault="00B77CAE">
      <w:pPr>
        <w:sectPr w:rsidR="00B77CAE">
          <w:headerReference w:type="default" r:id="rId12"/>
          <w:footerReference w:type="default" r:id="rId13"/>
          <w:pgSz w:w="11910" w:h="16840"/>
          <w:pgMar w:top="580" w:right="900" w:bottom="940" w:left="480" w:header="44" w:footer="753" w:gutter="0"/>
          <w:pgNumType w:start="2"/>
          <w:cols w:space="720"/>
        </w:sectPr>
      </w:pPr>
    </w:p>
    <w:p w14:paraId="33A99C82" w14:textId="77777777" w:rsidR="00B77CAE" w:rsidRDefault="00B77CAE">
      <w:pPr>
        <w:rPr>
          <w:b/>
          <w:sz w:val="20"/>
        </w:rPr>
      </w:pPr>
    </w:p>
    <w:p w14:paraId="0CE5FC46" w14:textId="77777777" w:rsidR="00B77CAE" w:rsidRDefault="00B77CAE">
      <w:pPr>
        <w:spacing w:before="9"/>
        <w:rPr>
          <w:b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8"/>
      </w:tblGrid>
      <w:tr w:rsidR="00B77CAE" w14:paraId="2718393A" w14:textId="77777777">
        <w:trPr>
          <w:trHeight w:val="4337"/>
        </w:trPr>
        <w:tc>
          <w:tcPr>
            <w:tcW w:w="9868" w:type="dxa"/>
          </w:tcPr>
          <w:p w14:paraId="6E0BC31F" w14:textId="6834361D" w:rsidR="00B77CAE" w:rsidRDefault="007E39AD">
            <w:pPr>
              <w:pStyle w:val="TableParagraph"/>
              <w:spacing w:before="28"/>
              <w:ind w:left="107" w:right="145"/>
            </w:pP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multi-service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model,</w:t>
            </w:r>
            <w:r>
              <w:rPr>
                <w:spacing w:val="-2"/>
              </w:rPr>
              <w:t xml:space="preserve"> </w:t>
            </w:r>
            <w:r w:rsidR="00E144DD">
              <w:t>maximizing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the solutions we provide through our local experience and diverse, </w:t>
            </w:r>
            <w:r w:rsidR="00E144DD">
              <w:t>locally based</w:t>
            </w:r>
            <w:r>
              <w:t xml:space="preserve"> resources. Our technical resources enable us to not only to deliver frontline services, but to also design the way they are delivered, developing a collaborative relationship with clients and communities to create innovative solutions for service delivery.</w:t>
            </w:r>
          </w:p>
          <w:p w14:paraId="54497738" w14:textId="77777777" w:rsidR="00B77CAE" w:rsidRDefault="00B77CAE">
            <w:pPr>
              <w:pStyle w:val="TableParagraph"/>
              <w:spacing w:before="1"/>
              <w:rPr>
                <w:b/>
              </w:rPr>
            </w:pPr>
          </w:p>
          <w:p w14:paraId="216F7C08" w14:textId="77777777" w:rsidR="00B77CAE" w:rsidRDefault="007E39AD">
            <w:pPr>
              <w:pStyle w:val="TableParagraph"/>
              <w:spacing w:before="1"/>
              <w:ind w:left="107" w:right="145"/>
            </w:pPr>
            <w:r>
              <w:t>CORMAC Contracting is the company’s key area for business growth offering civil engineering and construction, including highway infrastructure, public realm works, land</w:t>
            </w:r>
            <w:r>
              <w:rPr>
                <w:spacing w:val="-5"/>
              </w:rPr>
              <w:t xml:space="preserve"> </w:t>
            </w:r>
            <w:r>
              <w:t>remediation,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refurbishment.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closely with construction and engineering professionals and assist in the delivery of operational works and schemes.</w:t>
            </w:r>
          </w:p>
          <w:p w14:paraId="4CF60CD5" w14:textId="77777777" w:rsidR="00B77CAE" w:rsidRDefault="00B77CA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571DA0" w14:textId="77777777" w:rsidR="00B77CAE" w:rsidRDefault="007E39AD">
            <w:pPr>
              <w:pStyle w:val="TableParagraph"/>
              <w:ind w:left="107" w:right="145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6"/>
              </w:rPr>
              <w:t xml:space="preserve"> </w:t>
            </w:r>
            <w:r>
              <w:t>Surveyors,</w:t>
            </w:r>
            <w:r>
              <w:rPr>
                <w:spacing w:val="-3"/>
              </w:rPr>
              <w:t xml:space="preserve"> </w:t>
            </w:r>
            <w:r>
              <w:t>contractors,</w:t>
            </w:r>
            <w:r>
              <w:rPr>
                <w:spacing w:val="-3"/>
              </w:rPr>
              <w:t xml:space="preserve"> </w:t>
            </w:r>
            <w:r>
              <w:t>suppliers</w:t>
            </w:r>
            <w:r>
              <w:rPr>
                <w:spacing w:val="-4"/>
              </w:rPr>
              <w:t xml:space="preserve"> </w:t>
            </w:r>
            <w:r>
              <w:t>and partners the role will seek to deliver individual projects/schemes on time and on budget and make a significant contribution to the ongoing success of the business.</w:t>
            </w:r>
          </w:p>
        </w:tc>
      </w:tr>
    </w:tbl>
    <w:p w14:paraId="67581F17" w14:textId="77777777" w:rsidR="00B77CAE" w:rsidRDefault="00B77CAE">
      <w:pPr>
        <w:spacing w:before="9"/>
        <w:rPr>
          <w:b/>
          <w:sz w:val="13"/>
        </w:rPr>
      </w:pPr>
    </w:p>
    <w:p w14:paraId="3AAD97F6" w14:textId="77777777" w:rsidR="00B77CAE" w:rsidRDefault="007E39AD">
      <w:pPr>
        <w:spacing w:before="101"/>
        <w:ind w:left="652"/>
        <w:rPr>
          <w:b/>
          <w:sz w:val="28"/>
        </w:rPr>
      </w:pPr>
      <w:r>
        <w:rPr>
          <w:b/>
          <w:spacing w:val="-2"/>
          <w:sz w:val="28"/>
        </w:rPr>
        <w:t>Accountabilities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8"/>
      </w:tblGrid>
      <w:tr w:rsidR="00B77CAE" w14:paraId="2EAADFB0" w14:textId="77777777">
        <w:trPr>
          <w:trHeight w:val="9590"/>
        </w:trPr>
        <w:tc>
          <w:tcPr>
            <w:tcW w:w="9868" w:type="dxa"/>
          </w:tcPr>
          <w:p w14:paraId="30AB93B5" w14:textId="5AE74EB9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7"/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 assist with the design and delivery of the Surface Treatment </w:t>
            </w:r>
            <w:r w:rsidR="00E144DD">
              <w:rPr>
                <w:sz w:val="24"/>
              </w:rPr>
              <w:t>Programme</w:t>
            </w:r>
            <w:r>
              <w:rPr>
                <w:sz w:val="24"/>
              </w:rPr>
              <w:t xml:space="preserve"> and to assist in determining appropriate levels of </w:t>
            </w:r>
            <w:r w:rsidR="00E144DD">
              <w:rPr>
                <w:sz w:val="24"/>
              </w:rPr>
              <w:t>labor</w:t>
            </w:r>
            <w:r>
              <w:rPr>
                <w:sz w:val="24"/>
              </w:rPr>
              <w:t>, plant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efficient and economic manner to meet agreed </w:t>
            </w:r>
            <w:r w:rsidR="00D00354">
              <w:rPr>
                <w:sz w:val="24"/>
              </w:rPr>
              <w:t>Programme</w:t>
            </w:r>
            <w:r>
              <w:rPr>
                <w:sz w:val="24"/>
              </w:rPr>
              <w:t xml:space="preserve"> of works and profit </w:t>
            </w:r>
            <w:r>
              <w:rPr>
                <w:spacing w:val="-2"/>
                <w:sz w:val="24"/>
              </w:rPr>
              <w:t>targets.</w:t>
            </w:r>
          </w:p>
          <w:p w14:paraId="414E4A57" w14:textId="77777777" w:rsidR="00B77CAE" w:rsidRDefault="00B77CA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386BF4C" w14:textId="566590CC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701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Surface Treatment </w:t>
            </w:r>
            <w:r w:rsidR="00D00354">
              <w:rPr>
                <w:sz w:val="24"/>
              </w:rPr>
              <w:t>Programme</w:t>
            </w:r>
            <w:r>
              <w:rPr>
                <w:sz w:val="24"/>
              </w:rPr>
              <w:t xml:space="preserve"> within a designated area.</w:t>
            </w:r>
          </w:p>
          <w:p w14:paraId="1365C2B2" w14:textId="77777777" w:rsidR="00B77CAE" w:rsidRDefault="00B77CA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1EAD259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413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legislation and procedures, in particular Health and Safety.</w:t>
            </w:r>
          </w:p>
          <w:p w14:paraId="68947633" w14:textId="77777777" w:rsidR="00B77CAE" w:rsidRDefault="00B77CA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2876283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913"/>
              </w:tabs>
              <w:ind w:right="109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practice and to an acceptable standard of quality.</w:t>
            </w:r>
          </w:p>
          <w:p w14:paraId="3EDB0937" w14:textId="77777777" w:rsidR="00B77CAE" w:rsidRDefault="00B77CA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3FD63B6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602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 aims are achieved.</w:t>
            </w:r>
          </w:p>
          <w:p w14:paraId="5AE72A10" w14:textId="77777777" w:rsidR="00B77CAE" w:rsidRDefault="00B77CA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14585D8" w14:textId="2C01354C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6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 assist with the development and management of detailed works </w:t>
            </w:r>
            <w:r w:rsidR="00D00354">
              <w:rPr>
                <w:sz w:val="24"/>
              </w:rPr>
              <w:t>programs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constraints and timescales agreed by clients.</w:t>
            </w:r>
          </w:p>
          <w:p w14:paraId="132CAE1A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341FCE06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suitable.</w:t>
            </w:r>
          </w:p>
          <w:p w14:paraId="432F86F5" w14:textId="77777777" w:rsidR="00B77CAE" w:rsidRDefault="00B77CA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159497C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687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sections of CORMAC Solutions Ltd.</w:t>
            </w:r>
          </w:p>
          <w:p w14:paraId="2964E3C7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1E8318F2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estimates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quotations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completion of tender documentation for proposed work to ensure that creative and innovative submissions are made in association with competitive bids</w:t>
            </w:r>
          </w:p>
          <w:p w14:paraId="2660B29D" w14:textId="77777777" w:rsidR="00B77CAE" w:rsidRDefault="00B77CA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6B0FB70" w14:textId="77777777" w:rsidR="00B77CAE" w:rsidRDefault="007E39AD">
            <w:pPr>
              <w:pStyle w:val="TableParagraph"/>
              <w:numPr>
                <w:ilvl w:val="0"/>
                <w:numId w:val="12"/>
              </w:numPr>
              <w:tabs>
                <w:tab w:val="left" w:pos="1009"/>
              </w:tabs>
              <w:ind w:left="1008" w:hanging="474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</w:tr>
    </w:tbl>
    <w:p w14:paraId="6C544145" w14:textId="77777777" w:rsidR="00B77CAE" w:rsidRDefault="00B77CAE">
      <w:pPr>
        <w:rPr>
          <w:sz w:val="24"/>
        </w:rPr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7758E834" w14:textId="77777777" w:rsidR="00B77CAE" w:rsidRDefault="00B77CAE">
      <w:pPr>
        <w:rPr>
          <w:b/>
          <w:sz w:val="20"/>
        </w:rPr>
      </w:pPr>
    </w:p>
    <w:p w14:paraId="28D101B6" w14:textId="77777777" w:rsidR="00B77CAE" w:rsidRDefault="00B77CAE">
      <w:pPr>
        <w:spacing w:before="9"/>
        <w:rPr>
          <w:b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8"/>
      </w:tblGrid>
      <w:tr w:rsidR="00B77CAE" w14:paraId="0945006F" w14:textId="77777777">
        <w:trPr>
          <w:trHeight w:val="6742"/>
        </w:trPr>
        <w:tc>
          <w:tcPr>
            <w:tcW w:w="9868" w:type="dxa"/>
          </w:tcPr>
          <w:p w14:paraId="753B6F77" w14:textId="77777777" w:rsidR="00B77CAE" w:rsidRDefault="007E39AD">
            <w:pPr>
              <w:pStyle w:val="TableParagraph"/>
              <w:spacing w:before="29"/>
              <w:ind w:left="828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efficiently,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yourself,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team members and the general public, and to wear the appropriate personal protective equipment.</w:t>
            </w:r>
          </w:p>
          <w:p w14:paraId="04302BF5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47131611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1009"/>
              </w:tabs>
              <w:ind w:right="1045" w:hanging="360"/>
              <w:rPr>
                <w:sz w:val="24"/>
              </w:rPr>
            </w:pPr>
            <w:r>
              <w:rPr>
                <w:sz w:val="24"/>
              </w:rPr>
              <w:t>To investigate and resolve queries from the elected members, parish/town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schemes being delivered.</w:t>
            </w:r>
          </w:p>
          <w:p w14:paraId="42426FA1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09C14B15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1009"/>
              </w:tabs>
              <w:ind w:left="1008" w:hanging="5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system(s).</w:t>
            </w:r>
          </w:p>
          <w:p w14:paraId="576A2511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1E1CDF1C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1009"/>
              </w:tabs>
              <w:ind w:right="141" w:hanging="360"/>
              <w:rPr>
                <w:sz w:val="24"/>
              </w:rPr>
            </w:pPr>
            <w:r>
              <w:rPr>
                <w:sz w:val="24"/>
              </w:rPr>
              <w:t>To be aware of and adhere to applicable rules, regulations, legislation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Cormac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Policy/Code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Conduct), national legislation (Health and Safety, Data Protection).</w:t>
            </w:r>
          </w:p>
          <w:p w14:paraId="54A7F828" w14:textId="77777777" w:rsidR="00B77CAE" w:rsidRDefault="00B77CAE">
            <w:pPr>
              <w:pStyle w:val="TableParagraph"/>
              <w:rPr>
                <w:b/>
                <w:sz w:val="24"/>
              </w:rPr>
            </w:pPr>
          </w:p>
          <w:p w14:paraId="4AE7FF35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1009"/>
              </w:tabs>
              <w:ind w:right="779" w:hanging="360"/>
              <w:rPr>
                <w:sz w:val="24"/>
              </w:rPr>
            </w:pPr>
            <w:r>
              <w:rPr>
                <w:sz w:val="24"/>
              </w:rPr>
              <w:t>To maintain confidentiality of information acquired in the course of undertaking duties for the service.</w:t>
            </w:r>
          </w:p>
          <w:p w14:paraId="41366494" w14:textId="77777777" w:rsidR="00B77CAE" w:rsidRDefault="00B77CA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BD50D0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1009"/>
              </w:tabs>
              <w:ind w:right="1505" w:hanging="360"/>
              <w:rPr>
                <w:sz w:val="24"/>
              </w:rPr>
            </w:pPr>
            <w:r>
              <w:rPr>
                <w:sz w:val="24"/>
              </w:rPr>
              <w:t>To be responsible for your own continuing self-development, undertaking training as required.</w:t>
            </w:r>
          </w:p>
          <w:p w14:paraId="1FD22D9B" w14:textId="77777777" w:rsidR="00B77CAE" w:rsidRDefault="00B77CA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D2C5851" w14:textId="77777777" w:rsidR="00B77CAE" w:rsidRDefault="007E39A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237" w:lineRule="auto"/>
              <w:ind w:right="879" w:hanging="360"/>
              <w:rPr>
                <w:rFonts w:ascii="Times New Roman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B77CAE" w14:paraId="06C3F4FA" w14:textId="77777777">
        <w:trPr>
          <w:trHeight w:val="323"/>
        </w:trPr>
        <w:tc>
          <w:tcPr>
            <w:tcW w:w="9868" w:type="dxa"/>
          </w:tcPr>
          <w:p w14:paraId="372E501B" w14:textId="77777777" w:rsidR="00B77CAE" w:rsidRDefault="007E39AD">
            <w:pPr>
              <w:pStyle w:val="TableParagraph"/>
              <w:spacing w:before="28"/>
              <w:ind w:left="165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months</w:t>
            </w:r>
          </w:p>
        </w:tc>
      </w:tr>
      <w:tr w:rsidR="00B77CAE" w14:paraId="329F1503" w14:textId="77777777">
        <w:trPr>
          <w:trHeight w:val="4409"/>
        </w:trPr>
        <w:tc>
          <w:tcPr>
            <w:tcW w:w="9868" w:type="dxa"/>
          </w:tcPr>
          <w:p w14:paraId="2699D424" w14:textId="77777777" w:rsidR="00B77CAE" w:rsidRDefault="00B77CA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66C4131" w14:textId="77777777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6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surfacing,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schemes and other types of Surface Treatments to ensure that the requirements of the programme are met and delivered.</w:t>
            </w:r>
          </w:p>
          <w:p w14:paraId="320DE605" w14:textId="77777777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wherever </w:t>
            </w:r>
            <w:r>
              <w:rPr>
                <w:spacing w:val="-2"/>
                <w:sz w:val="24"/>
              </w:rPr>
              <w:t>possible.</w:t>
            </w:r>
          </w:p>
          <w:p w14:paraId="5A3E12F9" w14:textId="77777777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 w:line="237" w:lineRule="auto"/>
              <w:ind w:right="560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 dealing with the public and other interested parties.</w:t>
            </w:r>
          </w:p>
          <w:p w14:paraId="1A6ACD66" w14:textId="77777777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right="718"/>
              <w:rPr>
                <w:sz w:val="24"/>
              </w:rPr>
            </w:pPr>
            <w:r>
              <w:rPr>
                <w:sz w:val="24"/>
              </w:rPr>
              <w:t>Actively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 productive time and increasing quality and outputs.</w:t>
            </w:r>
          </w:p>
          <w:p w14:paraId="0E568DF6" w14:textId="383C33FC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973151">
              <w:rPr>
                <w:sz w:val="24"/>
              </w:rPr>
              <w:t>organi</w:t>
            </w:r>
            <w:r w:rsidR="00877CC7">
              <w:rPr>
                <w:sz w:val="24"/>
              </w:rPr>
              <w:t>s</w:t>
            </w:r>
            <w:r w:rsidR="00973151">
              <w:rPr>
                <w:sz w:val="24"/>
              </w:rPr>
              <w:t>ation’s</w:t>
            </w:r>
            <w:r>
              <w:rPr>
                <w:sz w:val="24"/>
              </w:rPr>
              <w:t xml:space="preserve"> Health and Safety procedure and make an active contribution to improving standards.</w:t>
            </w:r>
          </w:p>
          <w:p w14:paraId="2990C9EB" w14:textId="77777777" w:rsidR="00B77CAE" w:rsidRDefault="007E39A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37" w:lineRule="auto"/>
              <w:ind w:right="781"/>
              <w:rPr>
                <w:sz w:val="24"/>
              </w:rPr>
            </w:pPr>
            <w:r>
              <w:rPr>
                <w:sz w:val="24"/>
              </w:rPr>
              <w:t>Work with colleagues to assist in the integration of services, teams, 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whole.</w:t>
            </w:r>
          </w:p>
        </w:tc>
      </w:tr>
    </w:tbl>
    <w:p w14:paraId="1BF5E95C" w14:textId="77777777" w:rsidR="00B77CAE" w:rsidRDefault="00B77CAE">
      <w:pPr>
        <w:rPr>
          <w:b/>
          <w:sz w:val="20"/>
        </w:rPr>
      </w:pPr>
    </w:p>
    <w:p w14:paraId="44063D06" w14:textId="77777777" w:rsidR="00B77CAE" w:rsidRDefault="00B77CAE">
      <w:pPr>
        <w:rPr>
          <w:b/>
          <w:sz w:val="20"/>
        </w:rPr>
      </w:pPr>
    </w:p>
    <w:p w14:paraId="3E5FD769" w14:textId="77777777" w:rsidR="00B77CAE" w:rsidRDefault="00B77CAE">
      <w:pPr>
        <w:rPr>
          <w:b/>
          <w:sz w:val="20"/>
        </w:rPr>
      </w:pPr>
    </w:p>
    <w:p w14:paraId="7DD7B4E0" w14:textId="77777777" w:rsidR="00B77CAE" w:rsidRDefault="00B77CAE">
      <w:pPr>
        <w:rPr>
          <w:b/>
          <w:sz w:val="20"/>
        </w:rPr>
      </w:pPr>
    </w:p>
    <w:p w14:paraId="5742FE7E" w14:textId="77777777" w:rsidR="00B77CAE" w:rsidRDefault="00B77CAE">
      <w:pPr>
        <w:rPr>
          <w:b/>
          <w:sz w:val="20"/>
        </w:rPr>
      </w:pPr>
    </w:p>
    <w:p w14:paraId="402A1133" w14:textId="77777777" w:rsidR="00B77CAE" w:rsidRDefault="00B77CAE">
      <w:pPr>
        <w:spacing w:before="10"/>
        <w:rPr>
          <w:b/>
          <w:sz w:val="23"/>
        </w:rPr>
      </w:pPr>
    </w:p>
    <w:p w14:paraId="28E29ACF" w14:textId="77777777" w:rsidR="00B77CAE" w:rsidRDefault="007E39AD">
      <w:pPr>
        <w:spacing w:before="101"/>
        <w:ind w:left="652"/>
        <w:rPr>
          <w:b/>
          <w:sz w:val="28"/>
        </w:rPr>
      </w:pPr>
      <w:r>
        <w:rPr>
          <w:b/>
          <w:sz w:val="28"/>
        </w:rPr>
        <w:t>Competencies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other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requirements</w:t>
      </w:r>
    </w:p>
    <w:p w14:paraId="1859C367" w14:textId="77777777" w:rsidR="00B77CAE" w:rsidRDefault="007E39AD">
      <w:pPr>
        <w:pStyle w:val="BodyText"/>
        <w:spacing w:before="265"/>
        <w:ind w:left="652"/>
      </w:pP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below to</w:t>
      </w:r>
      <w:r>
        <w:rPr>
          <w:spacing w:val="-1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suitability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role;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recruitment &amp; selection column to establish at which stage the criteria are assessed.</w:t>
      </w:r>
    </w:p>
    <w:p w14:paraId="46AA15D8" w14:textId="77777777" w:rsidR="00B77CAE" w:rsidRDefault="00B77CAE">
      <w:pPr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0614C7A1" w14:textId="77777777" w:rsidR="00B77CAE" w:rsidRDefault="00B77CAE">
      <w:pPr>
        <w:rPr>
          <w:i/>
          <w:sz w:val="20"/>
        </w:rPr>
      </w:pPr>
    </w:p>
    <w:p w14:paraId="663B1BE4" w14:textId="77777777" w:rsidR="00B77CAE" w:rsidRDefault="00B77CAE">
      <w:pPr>
        <w:spacing w:before="7"/>
        <w:rPr>
          <w:i/>
          <w:sz w:val="16"/>
        </w:rPr>
      </w:pPr>
    </w:p>
    <w:p w14:paraId="04A9E0B5" w14:textId="77777777" w:rsidR="00B77CAE" w:rsidRDefault="007E39AD">
      <w:pPr>
        <w:pStyle w:val="BodyText"/>
        <w:spacing w:before="100"/>
        <w:ind w:left="652"/>
      </w:pPr>
      <w:r>
        <w:t>Requirements</w:t>
      </w:r>
      <w:r>
        <w:rPr>
          <w:spacing w:val="-10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‘Application’</w:t>
      </w:r>
      <w:r>
        <w:rPr>
          <w:spacing w:val="-7"/>
        </w:rPr>
        <w:t xml:space="preserve"> </w:t>
      </w:r>
      <w:r>
        <w:t>stage</w:t>
      </w:r>
      <w:r>
        <w:rPr>
          <w:spacing w:val="-8"/>
        </w:rPr>
        <w:t xml:space="preserve"> </w:t>
      </w:r>
      <w:r>
        <w:t>represent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rPr>
          <w:spacing w:val="-2"/>
        </w:rPr>
        <w:t>requirement</w:t>
      </w:r>
    </w:p>
    <w:p w14:paraId="041E424B" w14:textId="77777777" w:rsidR="00B77CAE" w:rsidRDefault="007E39AD">
      <w:pPr>
        <w:pStyle w:val="BodyText"/>
        <w:spacing w:before="1"/>
        <w:ind w:left="652"/>
      </w:pPr>
      <w:r>
        <w:t>for</w:t>
      </w:r>
      <w:r>
        <w:rPr>
          <w:spacing w:val="-8"/>
        </w:rPr>
        <w:t xml:space="preserve"> </w:t>
      </w:r>
      <w:r>
        <w:t>shortlisting</w:t>
      </w:r>
      <w:r>
        <w:rPr>
          <w:spacing w:val="-7"/>
        </w:rPr>
        <w:t xml:space="preserve"> </w:t>
      </w:r>
      <w:r>
        <w:rPr>
          <w:spacing w:val="-2"/>
        </w:rPr>
        <w:t>purposes</w:t>
      </w:r>
    </w:p>
    <w:p w14:paraId="17E1F61D" w14:textId="77777777" w:rsidR="00B77CAE" w:rsidRDefault="00B77CAE">
      <w:pPr>
        <w:spacing w:after="1"/>
        <w:rPr>
          <w:i/>
          <w:sz w:val="28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64C1F808" w14:textId="77777777">
        <w:trPr>
          <w:trHeight w:val="494"/>
        </w:trPr>
        <w:tc>
          <w:tcPr>
            <w:tcW w:w="7633" w:type="dxa"/>
          </w:tcPr>
          <w:p w14:paraId="52AB7938" w14:textId="77777777" w:rsidR="00B77CAE" w:rsidRDefault="007E39AD">
            <w:pPr>
              <w:pStyle w:val="TableParagraph"/>
              <w:spacing w:before="112"/>
              <w:ind w:left="999" w:right="9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Behavioural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Competencies</w:t>
            </w:r>
          </w:p>
        </w:tc>
        <w:tc>
          <w:tcPr>
            <w:tcW w:w="2235" w:type="dxa"/>
          </w:tcPr>
          <w:p w14:paraId="17564C83" w14:textId="77777777" w:rsidR="00B77CAE" w:rsidRDefault="007E39AD">
            <w:pPr>
              <w:pStyle w:val="TableParagraph"/>
              <w:spacing w:before="27"/>
              <w:ind w:left="663" w:right="261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Recruitment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selection</w:t>
            </w:r>
          </w:p>
        </w:tc>
      </w:tr>
      <w:tr w:rsidR="00B77CAE" w14:paraId="6EB54B03" w14:textId="77777777">
        <w:trPr>
          <w:trHeight w:val="5160"/>
        </w:trPr>
        <w:tc>
          <w:tcPr>
            <w:tcW w:w="7633" w:type="dxa"/>
          </w:tcPr>
          <w:p w14:paraId="00553ED3" w14:textId="77777777" w:rsidR="00B77CAE" w:rsidRDefault="007E39AD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Focussing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Customers</w:t>
            </w:r>
          </w:p>
          <w:p w14:paraId="6157D80D" w14:textId="77777777" w:rsidR="00B77CAE" w:rsidRDefault="007E39A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Understanding internal and external customer needs and wants and delivering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customers and going the extra mile to deliver excellence in customer service</w:t>
            </w:r>
          </w:p>
          <w:p w14:paraId="02085BCC" w14:textId="77777777" w:rsidR="00B77CAE" w:rsidRDefault="00B77CAE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15B64048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37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Ensuring others’ awareness of their internal and external customers, ensuring self and others have a thorough understanding of customer </w:t>
            </w:r>
            <w:r>
              <w:rPr>
                <w:spacing w:val="-2"/>
                <w:sz w:val="20"/>
              </w:rPr>
              <w:t>needs.</w:t>
            </w:r>
          </w:p>
          <w:p w14:paraId="0BCCD338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6" w:line="237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Ensuring processes and practices enable flexibility to respond to individual customer needs.</w:t>
            </w:r>
          </w:p>
          <w:p w14:paraId="4BCFB348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Encouraging people to be flexible in how they deliver to individual customer needs.</w:t>
            </w:r>
          </w:p>
          <w:p w14:paraId="7A1DA3E0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37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Using customer feedback systems to identify and take appropriate </w:t>
            </w:r>
            <w:r>
              <w:rPr>
                <w:spacing w:val="-2"/>
                <w:sz w:val="20"/>
              </w:rPr>
              <w:t>action.</w:t>
            </w:r>
          </w:p>
          <w:p w14:paraId="5E24B698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Ensuring diversity policies and practices are followed when dealing with customers.</w:t>
            </w:r>
          </w:p>
          <w:p w14:paraId="417DC68D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37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Monitoring the outputs of self and others to ensure they meet quality and customer service standards.</w:t>
            </w:r>
          </w:p>
          <w:p w14:paraId="1136E731" w14:textId="77777777" w:rsidR="00B77CAE" w:rsidRDefault="007E39A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Ensuring safeguarding policies and practices are followed when dealing with customers.</w:t>
            </w:r>
          </w:p>
          <w:p w14:paraId="024FFFB9" w14:textId="77777777" w:rsidR="00B77CAE" w:rsidRDefault="00B77CAE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line="244" w:lineRule="exact"/>
              <w:ind w:left="200" w:hanging="94"/>
              <w:rPr>
                <w:rFonts w:ascii="Symbol" w:hAnsi="Symbol"/>
                <w:sz w:val="20"/>
              </w:rPr>
            </w:pPr>
          </w:p>
        </w:tc>
        <w:tc>
          <w:tcPr>
            <w:tcW w:w="2235" w:type="dxa"/>
          </w:tcPr>
          <w:p w14:paraId="5212032B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81073D9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A39138A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AAF6875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6470362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D5986E3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E98ACD3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22AE5F4" w14:textId="77777777" w:rsidR="00B77CAE" w:rsidRDefault="00B77CAE">
            <w:pPr>
              <w:pStyle w:val="TableParagraph"/>
              <w:spacing w:before="2"/>
              <w:rPr>
                <w:i/>
                <w:sz w:val="34"/>
              </w:rPr>
            </w:pPr>
          </w:p>
          <w:p w14:paraId="22C4B089" w14:textId="77777777" w:rsidR="00B77CAE" w:rsidRDefault="007E39AD">
            <w:pPr>
              <w:pStyle w:val="TableParagraph"/>
              <w:spacing w:before="1"/>
              <w:ind w:left="554" w:righ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6AB23E80" w14:textId="77777777">
        <w:trPr>
          <w:trHeight w:val="3945"/>
        </w:trPr>
        <w:tc>
          <w:tcPr>
            <w:tcW w:w="7633" w:type="dxa"/>
          </w:tcPr>
          <w:p w14:paraId="3C0BAABA" w14:textId="77777777" w:rsidR="00B77CAE" w:rsidRDefault="007E39AD">
            <w:pPr>
              <w:pStyle w:val="TableParagraph"/>
              <w:spacing w:before="29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Delivering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</w:t>
            </w:r>
          </w:p>
          <w:p w14:paraId="26A16622" w14:textId="77777777" w:rsidR="00B77CAE" w:rsidRDefault="007E39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Delivering tangible results and driving and supporting achievement of potential.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Relentlessly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corporate, team and personal objectives.</w:t>
            </w:r>
          </w:p>
          <w:p w14:paraId="18D7E18C" w14:textId="77777777" w:rsidR="00B77CAE" w:rsidRDefault="00B77CAE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2CF47E5E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" w:line="237" w:lineRule="auto"/>
              <w:ind w:right="103"/>
              <w:rPr>
                <w:sz w:val="20"/>
              </w:rPr>
            </w:pPr>
            <w:r>
              <w:rPr>
                <w:sz w:val="20"/>
              </w:rPr>
              <w:t xml:space="preserve">Setting and agreeing stretching targets, objectives and standards for </w:t>
            </w:r>
            <w:r>
              <w:rPr>
                <w:spacing w:val="-2"/>
                <w:sz w:val="20"/>
              </w:rPr>
              <w:t>others.</w:t>
            </w:r>
          </w:p>
          <w:p w14:paraId="3AA0B311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" w:line="24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Anticipating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them.</w:t>
            </w:r>
          </w:p>
          <w:p w14:paraId="420261A0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7" w:lineRule="auto"/>
              <w:ind w:right="97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corporate, directorate, service, team and individual objectives.</w:t>
            </w:r>
          </w:p>
          <w:p w14:paraId="706817C8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4" w:line="237" w:lineRule="auto"/>
              <w:ind w:right="104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inputs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outputs.</w:t>
            </w:r>
          </w:p>
          <w:p w14:paraId="646539A2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"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directorate /service objectives.</w:t>
            </w:r>
          </w:p>
          <w:p w14:paraId="1A60DDEF" w14:textId="77777777" w:rsidR="00B77CAE" w:rsidRDefault="007E39A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Expressing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</w:tc>
        <w:tc>
          <w:tcPr>
            <w:tcW w:w="2235" w:type="dxa"/>
          </w:tcPr>
          <w:p w14:paraId="112EEAC0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FF081D2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58B1265C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F1985CB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312E8594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0C74785" w14:textId="77777777" w:rsidR="00B77CAE" w:rsidRDefault="00B77CAE">
            <w:pPr>
              <w:pStyle w:val="TableParagraph"/>
              <w:spacing w:before="3"/>
              <w:rPr>
                <w:i/>
                <w:sz w:val="32"/>
              </w:rPr>
            </w:pPr>
          </w:p>
          <w:p w14:paraId="580FA177" w14:textId="77777777" w:rsidR="00B77CAE" w:rsidRDefault="007E39AD">
            <w:pPr>
              <w:pStyle w:val="TableParagraph"/>
              <w:spacing w:before="1"/>
              <w:ind w:left="554" w:righ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1A521DE4" w14:textId="77777777">
        <w:trPr>
          <w:trHeight w:val="3703"/>
        </w:trPr>
        <w:tc>
          <w:tcPr>
            <w:tcW w:w="7633" w:type="dxa"/>
          </w:tcPr>
          <w:p w14:paraId="5314A065" w14:textId="77777777" w:rsidR="00B77CAE" w:rsidRDefault="007E39AD">
            <w:pPr>
              <w:pStyle w:val="TableParagraph"/>
              <w:spacing w:before="29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Managing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resources,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  <w:p w14:paraId="595A321C" w14:textId="77777777" w:rsidR="00B77CAE" w:rsidRDefault="007E39AD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Managing resources to deliver best value. Taking a rigorous approach to risk management and reporting. Paying attention to detail, and driving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implementing and managing approaches to ensure delivery of high performance.</w:t>
            </w:r>
          </w:p>
          <w:p w14:paraId="744139D4" w14:textId="77777777" w:rsidR="00B77CAE" w:rsidRDefault="00B77CAE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05547C2C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Seeking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value.</w:t>
            </w:r>
          </w:p>
          <w:p w14:paraId="152C44BB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Evaluating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value.</w:t>
            </w:r>
          </w:p>
          <w:p w14:paraId="5E557BDE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adhering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  <w:p w14:paraId="107DEDDC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Anticipating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mitigate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risk.</w:t>
            </w:r>
          </w:p>
          <w:p w14:paraId="4A1ACE37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detail,</w:t>
            </w:r>
          </w:p>
          <w:p w14:paraId="0165DDCA" w14:textId="77777777" w:rsidR="00B77CAE" w:rsidRDefault="007E39AD">
            <w:pPr>
              <w:pStyle w:val="TableParagraph"/>
              <w:spacing w:line="241" w:lineRule="exact"/>
              <w:ind w:left="82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compliance.</w:t>
            </w:r>
          </w:p>
          <w:p w14:paraId="3BFA3EA3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  <w:p w14:paraId="0A41CC29" w14:textId="77777777" w:rsidR="00B77CAE" w:rsidRDefault="007E39A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2235" w:type="dxa"/>
          </w:tcPr>
          <w:p w14:paraId="1941F0C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1BEB865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5CB4B3B6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B5F2FBA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2DB6A78C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53466972" w14:textId="77777777" w:rsidR="00B77CAE" w:rsidRDefault="00B77CAE">
            <w:pPr>
              <w:pStyle w:val="TableParagraph"/>
              <w:spacing w:before="5"/>
              <w:rPr>
                <w:i/>
              </w:rPr>
            </w:pPr>
          </w:p>
          <w:p w14:paraId="4F480E1C" w14:textId="77777777" w:rsidR="00B77CAE" w:rsidRDefault="007E39AD">
            <w:pPr>
              <w:pStyle w:val="TableParagraph"/>
              <w:ind w:left="554" w:righ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</w:tbl>
    <w:p w14:paraId="5B5185E0" w14:textId="77777777" w:rsidR="00B77CAE" w:rsidRDefault="00B77CAE">
      <w:pPr>
        <w:jc w:val="center"/>
        <w:rPr>
          <w:sz w:val="20"/>
        </w:rPr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6189B83E" w14:textId="77777777" w:rsidR="00B77CAE" w:rsidRDefault="00B77CAE">
      <w:pPr>
        <w:rPr>
          <w:i/>
          <w:sz w:val="20"/>
        </w:rPr>
      </w:pPr>
    </w:p>
    <w:p w14:paraId="7B6E0281" w14:textId="77777777" w:rsidR="00B77CAE" w:rsidRDefault="00B77CAE">
      <w:pPr>
        <w:spacing w:before="9"/>
        <w:rPr>
          <w:i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4799E083" w14:textId="77777777">
        <w:trPr>
          <w:trHeight w:val="4190"/>
        </w:trPr>
        <w:tc>
          <w:tcPr>
            <w:tcW w:w="7633" w:type="dxa"/>
          </w:tcPr>
          <w:p w14:paraId="466302DA" w14:textId="77777777" w:rsidR="00B77CAE" w:rsidRDefault="007E39AD">
            <w:pPr>
              <w:pStyle w:val="TableParagraph"/>
              <w:spacing w:before="29"/>
              <w:ind w:left="107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Communicating, influencing and promoting the Company </w:t>
            </w:r>
            <w:r>
              <w:rPr>
                <w:sz w:val="20"/>
              </w:rPr>
              <w:t>Communicating credibly, with impact, in ways that promote 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intervene, verbally or in writing, to achieve most impact. Speaking and writing clearly and fluently. Listening attentively and maintaining confidentiality. Promoting the Company internally and externally.</w:t>
            </w:r>
          </w:p>
          <w:p w14:paraId="5F7145ED" w14:textId="77777777" w:rsidR="00B77CAE" w:rsidRDefault="00B77CAE">
            <w:pPr>
              <w:pStyle w:val="TableParagraph"/>
              <w:rPr>
                <w:i/>
                <w:sz w:val="20"/>
              </w:rPr>
            </w:pPr>
          </w:p>
          <w:p w14:paraId="1794820C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Using the most appropriate communication vehicle and style for the audience and message.</w:t>
            </w:r>
          </w:p>
          <w:p w14:paraId="374DBDE2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  <w:tab w:val="left" w:pos="1758"/>
                <w:tab w:val="left" w:pos="2338"/>
                <w:tab w:val="left" w:pos="4029"/>
                <w:tab w:val="left" w:pos="4561"/>
                <w:tab w:val="left" w:pos="5366"/>
                <w:tab w:val="left" w:pos="5767"/>
                <w:tab w:val="left" w:pos="6683"/>
                <w:tab w:val="left" w:pos="7091"/>
              </w:tabs>
              <w:spacing w:before="1" w:line="237" w:lineRule="auto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Identifying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acknowledging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needs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others,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gain </w:t>
            </w:r>
            <w:r>
              <w:rPr>
                <w:spacing w:val="-2"/>
                <w:sz w:val="20"/>
              </w:rPr>
              <w:t>commitment.</w:t>
            </w:r>
          </w:p>
          <w:p w14:paraId="3C7A516E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Encouraging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understanding.</w:t>
            </w:r>
          </w:p>
          <w:p w14:paraId="3B92C9FE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communication.</w:t>
            </w:r>
          </w:p>
          <w:p w14:paraId="095BF7BC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Presenting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well-reasoned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  <w:p w14:paraId="283B8E56" w14:textId="77777777" w:rsidR="00B77CAE" w:rsidRDefault="007E39A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 w:line="237" w:lineRule="auto"/>
              <w:ind w:right="105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 internally and externally.</w:t>
            </w:r>
          </w:p>
        </w:tc>
        <w:tc>
          <w:tcPr>
            <w:tcW w:w="2235" w:type="dxa"/>
          </w:tcPr>
          <w:p w14:paraId="0FD04513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3F6967C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5F7EFCE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3B7AD1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87843D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8CF6BF1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86CD869" w14:textId="77777777" w:rsidR="00B77CAE" w:rsidRDefault="00B77CAE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02B72883" w14:textId="77777777" w:rsidR="00B77CAE" w:rsidRDefault="007E39AD">
            <w:pPr>
              <w:pStyle w:val="TableParagraph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03E011D1" w14:textId="77777777">
        <w:trPr>
          <w:trHeight w:val="4430"/>
        </w:trPr>
        <w:tc>
          <w:tcPr>
            <w:tcW w:w="7633" w:type="dxa"/>
          </w:tcPr>
          <w:p w14:paraId="7546E0E6" w14:textId="77777777" w:rsidR="00B77CAE" w:rsidRDefault="007E39AD">
            <w:pPr>
              <w:pStyle w:val="TableParagraph"/>
              <w:spacing w:before="29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Continuously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developing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improving</w:t>
            </w:r>
          </w:p>
          <w:p w14:paraId="3B2ECA32" w14:textId="77777777" w:rsidR="00B77CAE" w:rsidRDefault="007E39AD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Demonstrating interest and a desire to learn. Inspiring and encouraging 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others knowledge, skill and competence. Identifying and </w:t>
            </w:r>
            <w:proofErr w:type="spellStart"/>
            <w:r>
              <w:rPr>
                <w:sz w:val="20"/>
              </w:rPr>
              <w:t>maximising</w:t>
            </w:r>
            <w:proofErr w:type="spellEnd"/>
            <w:r>
              <w:rPr>
                <w:sz w:val="20"/>
              </w:rPr>
              <w:t xml:space="preserve"> talent by engaging and developing people to be the best that they can </w:t>
            </w:r>
            <w:r>
              <w:rPr>
                <w:spacing w:val="-4"/>
                <w:sz w:val="20"/>
              </w:rPr>
              <w:t>be.</w:t>
            </w:r>
          </w:p>
          <w:p w14:paraId="0D0FB6B6" w14:textId="77777777" w:rsidR="00B77CAE" w:rsidRDefault="00B77CAE">
            <w:pPr>
              <w:pStyle w:val="TableParagraph"/>
              <w:spacing w:before="10"/>
              <w:rPr>
                <w:i/>
                <w:sz w:val="19"/>
              </w:rPr>
            </w:pPr>
          </w:p>
          <w:p w14:paraId="2EE10FBA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Seeking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  <w:p w14:paraId="0B252179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their personal development.</w:t>
            </w:r>
          </w:p>
          <w:p w14:paraId="2A81DCB3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Encouraging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improve the way things are done.</w:t>
            </w:r>
          </w:p>
          <w:p w14:paraId="52FC8C47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Promoting, encouraging and supporting continuous individual and team development and performance improvement.</w:t>
            </w:r>
          </w:p>
          <w:p w14:paraId="3D9E640C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  <w:tab w:val="left" w:pos="2310"/>
                <w:tab w:val="left" w:pos="3044"/>
                <w:tab w:val="left" w:pos="3974"/>
                <w:tab w:val="left" w:pos="4588"/>
                <w:tab w:val="left" w:pos="5854"/>
                <w:tab w:val="left" w:pos="7143"/>
              </w:tabs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Encouraging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open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debate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challenge,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innovation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continuous improvement.</w:t>
            </w:r>
          </w:p>
          <w:p w14:paraId="0070FB8D" w14:textId="77777777" w:rsidR="00B77CAE" w:rsidRDefault="007E39A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failure.</w:t>
            </w:r>
          </w:p>
        </w:tc>
        <w:tc>
          <w:tcPr>
            <w:tcW w:w="2235" w:type="dxa"/>
          </w:tcPr>
          <w:p w14:paraId="096F05E0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34117F4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340A5BF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2237821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5C453CA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7CF695E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3B09EDBA" w14:textId="77777777" w:rsidR="00B77CAE" w:rsidRDefault="00B77CAE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6F1C35A" w14:textId="77777777" w:rsidR="00B77CAE" w:rsidRDefault="007E39AD">
            <w:pPr>
              <w:pStyle w:val="TableParagraph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3EAD775D" w14:textId="77777777">
        <w:trPr>
          <w:trHeight w:val="5162"/>
        </w:trPr>
        <w:tc>
          <w:tcPr>
            <w:tcW w:w="7633" w:type="dxa"/>
          </w:tcPr>
          <w:p w14:paraId="4618224B" w14:textId="77777777" w:rsidR="00B77CAE" w:rsidRDefault="007E39AD">
            <w:pPr>
              <w:pStyle w:val="TableParagraph"/>
              <w:spacing w:before="29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Championing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</w:t>
            </w:r>
          </w:p>
          <w:p w14:paraId="26E866E6" w14:textId="77777777" w:rsidR="00B77CAE" w:rsidRDefault="007E39AD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Anticipating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changing circumstances. Taking a constructive approach to change and championing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Transforming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aligning Cormac in a new and challenging direction.</w:t>
            </w:r>
          </w:p>
          <w:p w14:paraId="3CC03C41" w14:textId="77777777" w:rsidR="00B77CAE" w:rsidRDefault="00B77CAE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35D45405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37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Explaining the reasons for change and promoting the positive aspects and benefits of change.</w:t>
            </w:r>
          </w:p>
          <w:p w14:paraId="2DA80574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Encouraging and supporting others to deal with change and tolerate ambiguity, keeping people informed of progress during </w:t>
            </w:r>
            <w:r>
              <w:rPr>
                <w:spacing w:val="-2"/>
                <w:sz w:val="20"/>
              </w:rPr>
              <w:t>change.</w:t>
            </w:r>
          </w:p>
          <w:p w14:paraId="21E6117A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Proactively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developments.</w:t>
            </w:r>
          </w:p>
          <w:p w14:paraId="12394319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Proactively consulting those who might be or are affected by change and assessing and acknowledging the impact of change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 people.</w:t>
            </w:r>
          </w:p>
          <w:p w14:paraId="39CFDE63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Acknowledging the concerns of others and respecting their different views, acting objectively and supportively to address others’ concerns.</w:t>
            </w:r>
          </w:p>
          <w:p w14:paraId="769360AA" w14:textId="77777777" w:rsidR="00B77CAE" w:rsidRDefault="007E39A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37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Ensuring own verbal and non-verbal cues communicate calm measured response to change.</w:t>
            </w:r>
          </w:p>
        </w:tc>
        <w:tc>
          <w:tcPr>
            <w:tcW w:w="2235" w:type="dxa"/>
          </w:tcPr>
          <w:p w14:paraId="0EF05EC2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366FFBD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11D25E6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5643A446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C01E25A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6F55829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3E7FCA46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77FBD2A" w14:textId="77777777" w:rsidR="00B77CAE" w:rsidRDefault="00B77CAE">
            <w:pPr>
              <w:pStyle w:val="TableParagraph"/>
              <w:spacing w:before="5"/>
              <w:rPr>
                <w:i/>
                <w:sz w:val="34"/>
              </w:rPr>
            </w:pPr>
          </w:p>
          <w:p w14:paraId="0A88D704" w14:textId="77777777" w:rsidR="00B77CAE" w:rsidRDefault="007E39AD">
            <w:pPr>
              <w:pStyle w:val="TableParagraph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104B8AD0" w14:textId="77777777">
        <w:trPr>
          <w:trHeight w:val="784"/>
        </w:trPr>
        <w:tc>
          <w:tcPr>
            <w:tcW w:w="7633" w:type="dxa"/>
          </w:tcPr>
          <w:p w14:paraId="1FC90C7E" w14:textId="77777777" w:rsidR="00B77CAE" w:rsidRDefault="007E39AD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Collaborating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partnership</w:t>
            </w:r>
          </w:p>
          <w:p w14:paraId="7EF11237" w14:textId="77777777" w:rsidR="00B77CAE" w:rsidRDefault="007E39A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Collaborating with colleagues and internal and external stakeholders and partners.</w:t>
            </w:r>
            <w:r>
              <w:rPr>
                <w:spacing w:val="23"/>
                <w:sz w:val="20"/>
              </w:rPr>
              <w:t xml:space="preserve">  </w:t>
            </w:r>
            <w:r>
              <w:rPr>
                <w:sz w:val="20"/>
              </w:rPr>
              <w:t>Building,</w:t>
            </w:r>
            <w:r>
              <w:rPr>
                <w:spacing w:val="23"/>
                <w:sz w:val="20"/>
              </w:rPr>
              <w:t xml:space="preserve">  </w:t>
            </w:r>
            <w:r>
              <w:rPr>
                <w:sz w:val="20"/>
              </w:rPr>
              <w:t>maintaining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positive</w:t>
            </w:r>
            <w:r>
              <w:rPr>
                <w:spacing w:val="23"/>
                <w:sz w:val="20"/>
              </w:rPr>
              <w:t xml:space="preserve">  </w:t>
            </w:r>
            <w:r>
              <w:rPr>
                <w:sz w:val="20"/>
              </w:rPr>
              <w:t>internal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235" w:type="dxa"/>
          </w:tcPr>
          <w:p w14:paraId="0154BD06" w14:textId="77777777" w:rsidR="00B77CAE" w:rsidRDefault="00B77CAE">
            <w:pPr>
              <w:pStyle w:val="TableParagraph"/>
              <w:spacing w:before="4"/>
              <w:rPr>
                <w:i/>
              </w:rPr>
            </w:pPr>
          </w:p>
          <w:p w14:paraId="2AE4382B" w14:textId="77777777" w:rsidR="00B77CAE" w:rsidRDefault="007E39AD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</w:tbl>
    <w:p w14:paraId="3D190D97" w14:textId="77777777" w:rsidR="00B77CAE" w:rsidRDefault="00B77CAE">
      <w:pPr>
        <w:rPr>
          <w:sz w:val="20"/>
        </w:rPr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052B28A5" w14:textId="77777777" w:rsidR="00B77CAE" w:rsidRDefault="00B77CAE">
      <w:pPr>
        <w:rPr>
          <w:i/>
          <w:sz w:val="20"/>
        </w:rPr>
      </w:pPr>
    </w:p>
    <w:p w14:paraId="63C3085F" w14:textId="77777777" w:rsidR="00B77CAE" w:rsidRDefault="00B77CAE">
      <w:pPr>
        <w:spacing w:before="9"/>
        <w:rPr>
          <w:i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310AA5BE" w14:textId="77777777">
        <w:trPr>
          <w:trHeight w:val="3460"/>
        </w:trPr>
        <w:tc>
          <w:tcPr>
            <w:tcW w:w="7633" w:type="dxa"/>
          </w:tcPr>
          <w:p w14:paraId="4C251AD3" w14:textId="77777777" w:rsidR="00B77CAE" w:rsidRDefault="007E39AD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partnerships.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Embracing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cross-cutting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agendas.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Promoting</w:t>
            </w:r>
          </w:p>
          <w:p w14:paraId="4682E339" w14:textId="77777777" w:rsidR="00B77CAE" w:rsidRDefault="007E39A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Cormac’s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broader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agenda.</w:t>
            </w:r>
          </w:p>
          <w:p w14:paraId="2653E1FE" w14:textId="77777777" w:rsidR="00B77CAE" w:rsidRDefault="00B77CAE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7B119068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  <w:p w14:paraId="6BDDDC64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Proactively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maximise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outputs.</w:t>
            </w:r>
          </w:p>
          <w:p w14:paraId="395CD6D9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37" w:lineRule="auto"/>
              <w:ind w:right="104"/>
              <w:rPr>
                <w:sz w:val="20"/>
              </w:rPr>
            </w:pPr>
            <w:r>
              <w:rPr>
                <w:sz w:val="20"/>
              </w:rPr>
              <w:t>Proactively seeking,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developing and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z w:val="20"/>
              </w:rPr>
              <w:t xml:space="preserve"> value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adding internal and/or external relationships.</w:t>
            </w:r>
          </w:p>
          <w:p w14:paraId="39AB19AD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  <w:p w14:paraId="7404C954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Ensuring own accessibility and pro-actively supporting colleagues and team.</w:t>
            </w:r>
          </w:p>
          <w:p w14:paraId="76AC804B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win-win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  <w:p w14:paraId="52C2A2EC" w14:textId="77777777" w:rsidR="00B77CAE" w:rsidRDefault="007E39A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diversity.</w:t>
            </w:r>
          </w:p>
        </w:tc>
        <w:tc>
          <w:tcPr>
            <w:tcW w:w="2235" w:type="dxa"/>
          </w:tcPr>
          <w:p w14:paraId="0FF1244F" w14:textId="77777777" w:rsidR="00B77CAE" w:rsidRDefault="00B77C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CAE" w14:paraId="15BAC6B7" w14:textId="77777777">
        <w:trPr>
          <w:trHeight w:val="4675"/>
        </w:trPr>
        <w:tc>
          <w:tcPr>
            <w:tcW w:w="7633" w:type="dxa"/>
          </w:tcPr>
          <w:p w14:paraId="008548F6" w14:textId="77777777" w:rsidR="00B77CAE" w:rsidRDefault="007E39AD">
            <w:pPr>
              <w:pStyle w:val="TableParagraph"/>
              <w:spacing w:before="29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decisions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improving</w:t>
            </w:r>
          </w:p>
          <w:p w14:paraId="144CBE2A" w14:textId="77777777" w:rsidR="00B77CAE" w:rsidRDefault="007E39AD">
            <w:pPr>
              <w:pStyle w:val="TableParagraph"/>
              <w:ind w:left="107" w:right="163"/>
              <w:rPr>
                <w:sz w:val="20"/>
              </w:rPr>
            </w:pPr>
            <w:r>
              <w:rPr>
                <w:sz w:val="20"/>
              </w:rPr>
              <w:t xml:space="preserve">Using information to make judgements, inform decisions and solve problems.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information to support evidence-based views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proposals.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Organisationally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“Big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Picture”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works. Thinking beyond the present to develop plans and strategies tailored to future individual, team and /or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needs.</w:t>
            </w:r>
          </w:p>
          <w:p w14:paraId="5F281EF5" w14:textId="77777777" w:rsidR="00B77CAE" w:rsidRDefault="00B77CAE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21389035" w14:textId="77777777" w:rsidR="00B77CAE" w:rsidRDefault="007E39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37" w:lineRule="auto"/>
              <w:ind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 identification of possible solutions.</w:t>
            </w:r>
          </w:p>
          <w:p w14:paraId="12011254" w14:textId="77777777" w:rsidR="00B77CAE" w:rsidRDefault="007E39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significant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 judgements and take decisions.</w:t>
            </w:r>
          </w:p>
          <w:p w14:paraId="4E28E885" w14:textId="77777777" w:rsidR="00B77CAE" w:rsidRDefault="007E39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37" w:lineRule="auto"/>
              <w:ind w:right="103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facts,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judgements.</w:t>
            </w:r>
          </w:p>
          <w:p w14:paraId="126D2583" w14:textId="77777777" w:rsidR="00B77CAE" w:rsidRDefault="007E39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Ensuring own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validity,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relevance</w:t>
            </w:r>
          </w:p>
          <w:p w14:paraId="0044DB59" w14:textId="77777777" w:rsidR="00B77CAE" w:rsidRDefault="007E39AD">
            <w:pPr>
              <w:pStyle w:val="TableParagraph"/>
              <w:spacing w:line="241" w:lineRule="exact"/>
              <w:ind w:left="828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6C9FA71E" w14:textId="77777777" w:rsidR="00B77CAE" w:rsidRDefault="007E39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Making balanced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judgements 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decisions when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incomplete.</w:t>
            </w:r>
          </w:p>
        </w:tc>
        <w:tc>
          <w:tcPr>
            <w:tcW w:w="2235" w:type="dxa"/>
          </w:tcPr>
          <w:p w14:paraId="43DB162C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6EE69FB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3648D69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391DD13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0DDAD2E9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ED9E02E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277A0CA5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1043D7CE" w14:textId="77777777" w:rsidR="00B77CAE" w:rsidRDefault="007E39AD">
            <w:pPr>
              <w:pStyle w:val="TableParagraph"/>
              <w:spacing w:before="174"/>
              <w:ind w:left="554" w:righ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  <w:tr w:rsidR="00B77CAE" w14:paraId="4F4240C5" w14:textId="77777777">
        <w:trPr>
          <w:trHeight w:val="3458"/>
        </w:trPr>
        <w:tc>
          <w:tcPr>
            <w:tcW w:w="7633" w:type="dxa"/>
          </w:tcPr>
          <w:p w14:paraId="39661BE5" w14:textId="77777777" w:rsidR="00B77CAE" w:rsidRDefault="007E39AD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Leading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Courageously</w:t>
            </w:r>
          </w:p>
          <w:p w14:paraId="1D48E9A0" w14:textId="77777777" w:rsidR="00B77CAE" w:rsidRDefault="007E39A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Credible, visible and focused, the Cornwall leader makes bold decisions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 others may sit in the sidelines. Addresses unpopular or uncomfortable issues and faces the consequences. Acts assertively and with respect towards others. Has the courage of own convictions.</w:t>
            </w:r>
          </w:p>
          <w:p w14:paraId="113752E7" w14:textId="77777777" w:rsidR="00B77CAE" w:rsidRDefault="00B77CAE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2742F1A" w14:textId="77777777" w:rsidR="00B77CAE" w:rsidRDefault="007E39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colleagues.</w:t>
            </w:r>
          </w:p>
          <w:p w14:paraId="0E3FC15B" w14:textId="77777777" w:rsidR="00B77CAE" w:rsidRDefault="007E39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Presenting own views whilst acknowledging and taking account of other people and their views.</w:t>
            </w:r>
          </w:p>
          <w:p w14:paraId="3EE9696B" w14:textId="77777777" w:rsidR="00B77CAE" w:rsidRDefault="007E39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Critically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the appropriate time.</w:t>
            </w:r>
          </w:p>
          <w:p w14:paraId="1B7E11E7" w14:textId="77777777" w:rsidR="00B77CAE" w:rsidRDefault="007E39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Assertively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 actively responding.</w:t>
            </w:r>
          </w:p>
        </w:tc>
        <w:tc>
          <w:tcPr>
            <w:tcW w:w="2235" w:type="dxa"/>
          </w:tcPr>
          <w:p w14:paraId="4E819133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5BAC39E7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79362DBA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2E853E78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48BA4BD9" w14:textId="77777777" w:rsidR="00B77CAE" w:rsidRDefault="00B77CAE">
            <w:pPr>
              <w:pStyle w:val="TableParagraph"/>
              <w:rPr>
                <w:i/>
                <w:sz w:val="24"/>
              </w:rPr>
            </w:pPr>
          </w:p>
          <w:p w14:paraId="2DFC9DE6" w14:textId="77777777" w:rsidR="00B77CAE" w:rsidRDefault="007E39AD">
            <w:pPr>
              <w:pStyle w:val="TableParagraph"/>
              <w:spacing w:before="150"/>
              <w:ind w:left="554" w:righ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Interview</w:t>
            </w:r>
          </w:p>
        </w:tc>
      </w:tr>
    </w:tbl>
    <w:p w14:paraId="3BBB9298" w14:textId="77777777" w:rsidR="00B77CAE" w:rsidRDefault="00B77CAE">
      <w:pPr>
        <w:spacing w:before="3"/>
        <w:rPr>
          <w:i/>
        </w:rPr>
      </w:pPr>
    </w:p>
    <w:p w14:paraId="00C79A39" w14:textId="77777777" w:rsidR="00877CC7" w:rsidRDefault="00877CC7">
      <w:pPr>
        <w:spacing w:before="3"/>
        <w:rPr>
          <w:i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241F05F6" w14:textId="77777777">
        <w:trPr>
          <w:trHeight w:val="491"/>
        </w:trPr>
        <w:tc>
          <w:tcPr>
            <w:tcW w:w="7633" w:type="dxa"/>
          </w:tcPr>
          <w:p w14:paraId="25F3A092" w14:textId="77777777" w:rsidR="00B77CAE" w:rsidRDefault="007E39AD">
            <w:pPr>
              <w:pStyle w:val="TableParagraph"/>
              <w:spacing w:before="112"/>
              <w:ind w:left="999" w:right="992"/>
              <w:jc w:val="center"/>
              <w:rPr>
                <w:b/>
              </w:rPr>
            </w:pPr>
            <w:r>
              <w:rPr>
                <w:b/>
              </w:rPr>
              <w:t>Functional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competencies</w:t>
            </w:r>
          </w:p>
        </w:tc>
        <w:tc>
          <w:tcPr>
            <w:tcW w:w="2235" w:type="dxa"/>
          </w:tcPr>
          <w:p w14:paraId="0E63C23B" w14:textId="77777777" w:rsidR="00B77CAE" w:rsidRDefault="007E39AD">
            <w:pPr>
              <w:pStyle w:val="TableParagraph"/>
              <w:spacing w:before="25" w:line="242" w:lineRule="auto"/>
              <w:ind w:left="663" w:right="261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Recruitment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selection</w:t>
            </w:r>
          </w:p>
        </w:tc>
      </w:tr>
      <w:tr w:rsidR="00B77CAE" w14:paraId="6CD5BEFD" w14:textId="77777777">
        <w:trPr>
          <w:trHeight w:val="858"/>
        </w:trPr>
        <w:tc>
          <w:tcPr>
            <w:tcW w:w="7633" w:type="dxa"/>
          </w:tcPr>
          <w:p w14:paraId="55346E81" w14:textId="77777777" w:rsidR="00B77CAE" w:rsidRDefault="007E39AD">
            <w:pPr>
              <w:pStyle w:val="TableParagraph"/>
              <w:spacing w:before="28"/>
              <w:ind w:left="107" w:right="501"/>
              <w:jc w:val="bot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sound</w:t>
            </w:r>
            <w:r>
              <w:rPr>
                <w:spacing w:val="-5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highways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to enable the post holder</w:t>
            </w:r>
            <w:r>
              <w:rPr>
                <w:spacing w:val="-1"/>
              </w:rPr>
              <w:t xml:space="preserve"> </w:t>
            </w:r>
            <w:r>
              <w:t>to make decisions relating</w:t>
            </w:r>
            <w:r>
              <w:rPr>
                <w:spacing w:val="-1"/>
              </w:rPr>
              <w:t xml:space="preserve"> </w:t>
            </w:r>
            <w:r>
              <w:t>to Surfacing, Surface Dressing and Patching issues.</w:t>
            </w:r>
          </w:p>
        </w:tc>
        <w:tc>
          <w:tcPr>
            <w:tcW w:w="2235" w:type="dxa"/>
          </w:tcPr>
          <w:p w14:paraId="57803749" w14:textId="77777777" w:rsidR="00B77CAE" w:rsidRDefault="007E39AD">
            <w:pPr>
              <w:pStyle w:val="TableParagraph"/>
              <w:spacing w:before="162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5B0A3508" w14:textId="77777777">
        <w:trPr>
          <w:trHeight w:val="589"/>
        </w:trPr>
        <w:tc>
          <w:tcPr>
            <w:tcW w:w="7633" w:type="dxa"/>
          </w:tcPr>
          <w:p w14:paraId="5F0CD716" w14:textId="77777777" w:rsidR="00B77CAE" w:rsidRDefault="007E39AD">
            <w:pPr>
              <w:pStyle w:val="TableParagraph"/>
              <w:spacing w:before="28"/>
              <w:ind w:left="107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highway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environment-related</w:t>
            </w:r>
            <w:r>
              <w:rPr>
                <w:spacing w:val="-6"/>
              </w:rPr>
              <w:t xml:space="preserve"> </w:t>
            </w:r>
            <w:r>
              <w:t>legislation, policy and procedures.</w:t>
            </w:r>
          </w:p>
        </w:tc>
        <w:tc>
          <w:tcPr>
            <w:tcW w:w="2235" w:type="dxa"/>
          </w:tcPr>
          <w:p w14:paraId="0AA4457B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7E971877" w14:textId="77777777">
        <w:trPr>
          <w:trHeight w:val="592"/>
        </w:trPr>
        <w:tc>
          <w:tcPr>
            <w:tcW w:w="7633" w:type="dxa"/>
          </w:tcPr>
          <w:p w14:paraId="31A15A56" w14:textId="77777777" w:rsidR="00B77CAE" w:rsidRDefault="007E39AD">
            <w:pPr>
              <w:pStyle w:val="TableParagraph"/>
              <w:spacing w:before="28"/>
              <w:ind w:left="107"/>
            </w:pPr>
            <w:r>
              <w:t>Experience in dealing with a wide range of stakeholders both internal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Company.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oral</w:t>
            </w:r>
          </w:p>
        </w:tc>
        <w:tc>
          <w:tcPr>
            <w:tcW w:w="2235" w:type="dxa"/>
          </w:tcPr>
          <w:p w14:paraId="16135456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</w:tbl>
    <w:p w14:paraId="05929A66" w14:textId="77777777" w:rsidR="00B77CAE" w:rsidRDefault="00B77CAE">
      <w:pPr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6439F69F" w14:textId="77777777" w:rsidR="00B77CAE" w:rsidRDefault="00B77CAE">
      <w:pPr>
        <w:rPr>
          <w:i/>
          <w:sz w:val="20"/>
        </w:rPr>
      </w:pPr>
    </w:p>
    <w:p w14:paraId="1EB71B1D" w14:textId="77777777" w:rsidR="00B77CAE" w:rsidRDefault="00B77CAE">
      <w:pPr>
        <w:spacing w:before="9"/>
        <w:rPr>
          <w:i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63739F94" w14:textId="77777777">
        <w:trPr>
          <w:trHeight w:val="592"/>
        </w:trPr>
        <w:tc>
          <w:tcPr>
            <w:tcW w:w="7633" w:type="dxa"/>
          </w:tcPr>
          <w:p w14:paraId="7197E9D8" w14:textId="77777777" w:rsidR="00B77CAE" w:rsidRDefault="007E39AD">
            <w:pPr>
              <w:pStyle w:val="TableParagraph"/>
              <w:spacing w:before="28"/>
              <w:ind w:left="107" w:right="163"/>
            </w:pP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competence</w:t>
            </w:r>
            <w:r>
              <w:rPr>
                <w:spacing w:val="-3"/>
              </w:rPr>
              <w:t xml:space="preserve"> </w:t>
            </w:r>
            <w:r>
              <w:t>in the use of computers.</w:t>
            </w:r>
          </w:p>
        </w:tc>
        <w:tc>
          <w:tcPr>
            <w:tcW w:w="2235" w:type="dxa"/>
          </w:tcPr>
          <w:p w14:paraId="6BF2FA27" w14:textId="77777777" w:rsidR="00B77CAE" w:rsidRDefault="00B77C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CAE" w14:paraId="18301427" w14:textId="77777777">
        <w:trPr>
          <w:trHeight w:val="859"/>
        </w:trPr>
        <w:tc>
          <w:tcPr>
            <w:tcW w:w="7633" w:type="dxa"/>
          </w:tcPr>
          <w:p w14:paraId="65BDE2E1" w14:textId="77777777" w:rsidR="00B77CAE" w:rsidRDefault="007E39AD">
            <w:pPr>
              <w:pStyle w:val="TableParagraph"/>
              <w:spacing w:before="28"/>
              <w:ind w:left="107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thorough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 xml:space="preserve">legislation and environment law related to the delivery of an operational </w:t>
            </w:r>
            <w:r>
              <w:rPr>
                <w:spacing w:val="-2"/>
              </w:rPr>
              <w:t>service.</w:t>
            </w:r>
          </w:p>
        </w:tc>
        <w:tc>
          <w:tcPr>
            <w:tcW w:w="2235" w:type="dxa"/>
          </w:tcPr>
          <w:p w14:paraId="40B5C414" w14:textId="77777777" w:rsidR="00B77CAE" w:rsidRDefault="007E39AD">
            <w:pPr>
              <w:pStyle w:val="TableParagraph"/>
              <w:spacing w:before="160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20A10831" w14:textId="77777777">
        <w:trPr>
          <w:trHeight w:val="856"/>
        </w:trPr>
        <w:tc>
          <w:tcPr>
            <w:tcW w:w="7633" w:type="dxa"/>
          </w:tcPr>
          <w:p w14:paraId="0781CA54" w14:textId="77777777" w:rsidR="00B77CAE" w:rsidRDefault="007E39AD">
            <w:pPr>
              <w:pStyle w:val="TableParagraph"/>
              <w:spacing w:before="26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supervising</w:t>
            </w:r>
            <w:r>
              <w:rPr>
                <w:spacing w:val="-6"/>
              </w:rPr>
              <w:t xml:space="preserve"> </w:t>
            </w:r>
            <w:r>
              <w:t>operational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 xml:space="preserve">engaged in front-line service delivery to ensure that service standards are </w:t>
            </w:r>
            <w:r>
              <w:rPr>
                <w:spacing w:val="-4"/>
              </w:rPr>
              <w:t>met.</w:t>
            </w:r>
          </w:p>
        </w:tc>
        <w:tc>
          <w:tcPr>
            <w:tcW w:w="2235" w:type="dxa"/>
          </w:tcPr>
          <w:p w14:paraId="193BA7CC" w14:textId="77777777" w:rsidR="00B77CAE" w:rsidRDefault="007E39AD">
            <w:pPr>
              <w:pStyle w:val="TableParagraph"/>
              <w:spacing w:before="160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17CFCE67" w14:textId="77777777">
        <w:trPr>
          <w:trHeight w:val="592"/>
        </w:trPr>
        <w:tc>
          <w:tcPr>
            <w:tcW w:w="7633" w:type="dxa"/>
          </w:tcPr>
          <w:p w14:paraId="5CC3F36D" w14:textId="77777777" w:rsidR="00B77CAE" w:rsidRDefault="007E39AD">
            <w:pPr>
              <w:pStyle w:val="TableParagraph"/>
              <w:spacing w:before="28"/>
              <w:ind w:left="107"/>
            </w:pPr>
            <w:r>
              <w:t>Good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235" w:type="dxa"/>
          </w:tcPr>
          <w:p w14:paraId="645E7C34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177AD78D" w14:textId="77777777">
        <w:trPr>
          <w:trHeight w:val="590"/>
        </w:trPr>
        <w:tc>
          <w:tcPr>
            <w:tcW w:w="7633" w:type="dxa"/>
          </w:tcPr>
          <w:p w14:paraId="1A2E1465" w14:textId="77777777" w:rsidR="00B77CAE" w:rsidRDefault="007E39AD">
            <w:pPr>
              <w:pStyle w:val="TableParagraph"/>
              <w:spacing w:before="26"/>
              <w:ind w:left="107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  <w:tc>
          <w:tcPr>
            <w:tcW w:w="2235" w:type="dxa"/>
          </w:tcPr>
          <w:p w14:paraId="74D12B66" w14:textId="77777777" w:rsidR="00B77CAE" w:rsidRDefault="007E39AD">
            <w:pPr>
              <w:pStyle w:val="TableParagraph"/>
              <w:spacing w:before="26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77F377AB" w14:textId="77777777">
        <w:trPr>
          <w:trHeight w:val="589"/>
        </w:trPr>
        <w:tc>
          <w:tcPr>
            <w:tcW w:w="7633" w:type="dxa"/>
          </w:tcPr>
          <w:p w14:paraId="5EABFA7D" w14:textId="77777777" w:rsidR="00B77CAE" w:rsidRDefault="007E39AD">
            <w:pPr>
              <w:pStyle w:val="TableParagraph"/>
              <w:spacing w:before="28"/>
              <w:ind w:left="107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timescales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2235" w:type="dxa"/>
          </w:tcPr>
          <w:p w14:paraId="06B56515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5EBFF43F" w14:textId="77777777">
        <w:trPr>
          <w:trHeight w:val="590"/>
        </w:trPr>
        <w:tc>
          <w:tcPr>
            <w:tcW w:w="7633" w:type="dxa"/>
          </w:tcPr>
          <w:p w14:paraId="5242DF4B" w14:textId="77777777" w:rsidR="00B77CAE" w:rsidRDefault="007E39AD">
            <w:pPr>
              <w:pStyle w:val="TableParagraph"/>
              <w:spacing w:before="29"/>
              <w:ind w:left="107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2235" w:type="dxa"/>
          </w:tcPr>
          <w:p w14:paraId="6A7D29F8" w14:textId="77777777" w:rsidR="00B77CAE" w:rsidRDefault="007E39AD">
            <w:pPr>
              <w:pStyle w:val="TableParagraph"/>
              <w:spacing w:before="29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40E7CEE3" w14:textId="77777777">
        <w:trPr>
          <w:trHeight w:val="592"/>
        </w:trPr>
        <w:tc>
          <w:tcPr>
            <w:tcW w:w="7633" w:type="dxa"/>
          </w:tcPr>
          <w:p w14:paraId="0509F6F9" w14:textId="77777777" w:rsidR="00B77CAE" w:rsidRDefault="007E39AD">
            <w:pPr>
              <w:pStyle w:val="TableParagraph"/>
              <w:spacing w:before="28"/>
              <w:ind w:left="107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measurement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2235" w:type="dxa"/>
          </w:tcPr>
          <w:p w14:paraId="6A545904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</w:tbl>
    <w:p w14:paraId="17F8AB8A" w14:textId="77777777" w:rsidR="00B77CAE" w:rsidRDefault="00B77CAE">
      <w:pPr>
        <w:spacing w:before="2"/>
        <w:rPr>
          <w:i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2235"/>
      </w:tblGrid>
      <w:tr w:rsidR="00B77CAE" w14:paraId="5D4F0966" w14:textId="77777777">
        <w:trPr>
          <w:trHeight w:val="494"/>
        </w:trPr>
        <w:tc>
          <w:tcPr>
            <w:tcW w:w="7633" w:type="dxa"/>
          </w:tcPr>
          <w:p w14:paraId="39D99524" w14:textId="77777777" w:rsidR="00B77CAE" w:rsidRDefault="007E39AD">
            <w:pPr>
              <w:pStyle w:val="TableParagraph"/>
              <w:spacing w:before="114"/>
              <w:ind w:left="1003" w:right="992"/>
              <w:jc w:val="center"/>
              <w:rPr>
                <w:b/>
              </w:rPr>
            </w:pPr>
            <w:r>
              <w:rPr>
                <w:b/>
              </w:rPr>
              <w:t>Qualifications,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2235" w:type="dxa"/>
          </w:tcPr>
          <w:p w14:paraId="6B3B4EE8" w14:textId="77777777" w:rsidR="00B77CAE" w:rsidRDefault="007E39AD">
            <w:pPr>
              <w:pStyle w:val="TableParagraph"/>
              <w:spacing w:before="27"/>
              <w:ind w:left="663" w:right="261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Recruitment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selection</w:t>
            </w:r>
          </w:p>
        </w:tc>
      </w:tr>
      <w:tr w:rsidR="00B77CAE" w14:paraId="17EC9BAF" w14:textId="77777777">
        <w:trPr>
          <w:trHeight w:val="590"/>
        </w:trPr>
        <w:tc>
          <w:tcPr>
            <w:tcW w:w="7633" w:type="dxa"/>
          </w:tcPr>
          <w:p w14:paraId="3C287648" w14:textId="77777777" w:rsidR="00B77CAE" w:rsidRDefault="007E39AD">
            <w:pPr>
              <w:pStyle w:val="TableParagraph"/>
              <w:spacing w:before="28"/>
              <w:ind w:left="107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or experience in Surface treatments.</w:t>
            </w:r>
          </w:p>
        </w:tc>
        <w:tc>
          <w:tcPr>
            <w:tcW w:w="2235" w:type="dxa"/>
          </w:tcPr>
          <w:p w14:paraId="774E7508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38AEE7F0" w14:textId="77777777">
        <w:trPr>
          <w:trHeight w:val="592"/>
        </w:trPr>
        <w:tc>
          <w:tcPr>
            <w:tcW w:w="7633" w:type="dxa"/>
          </w:tcPr>
          <w:p w14:paraId="6B1D5214" w14:textId="77777777" w:rsidR="00B77CAE" w:rsidRDefault="007E39AD">
            <w:pPr>
              <w:pStyle w:val="TableParagraph"/>
              <w:spacing w:before="28"/>
              <w:ind w:left="107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2235" w:type="dxa"/>
          </w:tcPr>
          <w:p w14:paraId="5EE2AA5F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42CCEF89" w14:textId="77777777">
        <w:trPr>
          <w:trHeight w:val="590"/>
        </w:trPr>
        <w:tc>
          <w:tcPr>
            <w:tcW w:w="7633" w:type="dxa"/>
          </w:tcPr>
          <w:p w14:paraId="2904AB78" w14:textId="77777777" w:rsidR="00B77CAE" w:rsidRDefault="007E39AD">
            <w:pPr>
              <w:pStyle w:val="TableParagraph"/>
              <w:spacing w:before="28"/>
              <w:ind w:left="107"/>
            </w:pP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consistent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supervisory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 relevant functional area.</w:t>
            </w:r>
          </w:p>
        </w:tc>
        <w:tc>
          <w:tcPr>
            <w:tcW w:w="2235" w:type="dxa"/>
          </w:tcPr>
          <w:p w14:paraId="3332E6CC" w14:textId="77777777" w:rsidR="00B77CAE" w:rsidRDefault="007E39AD">
            <w:pPr>
              <w:pStyle w:val="TableParagraph"/>
              <w:spacing w:before="28"/>
              <w:ind w:left="596" w:hanging="408"/>
            </w:pPr>
            <w:r>
              <w:t>Application</w:t>
            </w:r>
            <w:r>
              <w:rPr>
                <w:spacing w:val="-20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B77CAE" w14:paraId="644D6929" w14:textId="77777777">
        <w:trPr>
          <w:trHeight w:val="431"/>
        </w:trPr>
        <w:tc>
          <w:tcPr>
            <w:tcW w:w="7633" w:type="dxa"/>
          </w:tcPr>
          <w:p w14:paraId="4B0E22ED" w14:textId="77777777" w:rsidR="00B77CAE" w:rsidRDefault="007E39AD">
            <w:pPr>
              <w:pStyle w:val="TableParagraph"/>
              <w:spacing w:before="28"/>
              <w:ind w:left="107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2"/>
              </w:rPr>
              <w:t xml:space="preserve"> check</w:t>
            </w:r>
          </w:p>
        </w:tc>
        <w:tc>
          <w:tcPr>
            <w:tcW w:w="2235" w:type="dxa"/>
          </w:tcPr>
          <w:p w14:paraId="785EB4DD" w14:textId="77777777" w:rsidR="00B77CAE" w:rsidRDefault="007E39AD">
            <w:pPr>
              <w:pStyle w:val="TableParagraph"/>
              <w:spacing w:before="83"/>
              <w:ind w:right="918"/>
              <w:jc w:val="righ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B77CAE" w14:paraId="562DF565" w14:textId="77777777">
        <w:trPr>
          <w:trHeight w:val="433"/>
        </w:trPr>
        <w:tc>
          <w:tcPr>
            <w:tcW w:w="7633" w:type="dxa"/>
          </w:tcPr>
          <w:p w14:paraId="08C832DF" w14:textId="77777777" w:rsidR="00B77CAE" w:rsidRDefault="007E39AD">
            <w:pPr>
              <w:pStyle w:val="TableParagraph"/>
              <w:spacing w:before="28"/>
              <w:ind w:left="107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politically</w:t>
            </w:r>
            <w:r>
              <w:rPr>
                <w:spacing w:val="-4"/>
              </w:rPr>
              <w:t xml:space="preserve"> </w:t>
            </w:r>
            <w:r>
              <w:t>restricted</w:t>
            </w:r>
            <w:r>
              <w:rPr>
                <w:spacing w:val="-4"/>
              </w:rPr>
              <w:t xml:space="preserve"> post</w:t>
            </w:r>
          </w:p>
        </w:tc>
        <w:tc>
          <w:tcPr>
            <w:tcW w:w="2235" w:type="dxa"/>
          </w:tcPr>
          <w:p w14:paraId="03545AD9" w14:textId="77777777" w:rsidR="00B77CAE" w:rsidRDefault="007E39AD">
            <w:pPr>
              <w:pStyle w:val="TableParagraph"/>
              <w:spacing w:before="83"/>
              <w:ind w:right="918"/>
              <w:jc w:val="righ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3C2C173C" w14:textId="77777777" w:rsidR="00B77CAE" w:rsidRDefault="00B77CAE">
      <w:pPr>
        <w:jc w:val="right"/>
        <w:sectPr w:rsidR="00B77CAE">
          <w:pgSz w:w="11910" w:h="16840"/>
          <w:pgMar w:top="580" w:right="900" w:bottom="940" w:left="480" w:header="44" w:footer="753" w:gutter="0"/>
          <w:cols w:space="720"/>
        </w:sectPr>
      </w:pPr>
    </w:p>
    <w:p w14:paraId="028426BA" w14:textId="77777777" w:rsidR="00B77CAE" w:rsidRDefault="007E39AD">
      <w:pPr>
        <w:ind w:right="105"/>
        <w:jc w:val="right"/>
        <w:rPr>
          <w:rFonts w:ascii="Calibri"/>
          <w:sz w:val="20"/>
        </w:rPr>
      </w:pPr>
      <w:r>
        <w:rPr>
          <w:rFonts w:ascii="Calibri"/>
          <w:color w:val="FF8B00"/>
          <w:spacing w:val="-2"/>
          <w:sz w:val="20"/>
        </w:rPr>
        <w:lastRenderedPageBreak/>
        <w:t>Information</w:t>
      </w:r>
      <w:r>
        <w:rPr>
          <w:rFonts w:ascii="Calibri"/>
          <w:color w:val="FF8B00"/>
          <w:spacing w:val="15"/>
          <w:sz w:val="20"/>
        </w:rPr>
        <w:t xml:space="preserve"> </w:t>
      </w:r>
      <w:r>
        <w:rPr>
          <w:rFonts w:ascii="Calibri"/>
          <w:color w:val="FF8B00"/>
          <w:spacing w:val="-2"/>
          <w:sz w:val="20"/>
        </w:rPr>
        <w:t>Classification:</w:t>
      </w:r>
      <w:r>
        <w:rPr>
          <w:rFonts w:ascii="Calibri"/>
          <w:color w:val="FF8B00"/>
          <w:spacing w:val="13"/>
          <w:sz w:val="20"/>
        </w:rPr>
        <w:t xml:space="preserve"> </w:t>
      </w:r>
      <w:r>
        <w:rPr>
          <w:rFonts w:ascii="Calibri"/>
          <w:color w:val="FF8B00"/>
          <w:spacing w:val="-2"/>
          <w:sz w:val="20"/>
        </w:rPr>
        <w:t>CONTROLLED</w:t>
      </w:r>
    </w:p>
    <w:p w14:paraId="22CE5D74" w14:textId="77777777" w:rsidR="00B77CAE" w:rsidRDefault="00B77CAE">
      <w:pPr>
        <w:pStyle w:val="BodyText"/>
        <w:rPr>
          <w:rFonts w:ascii="Calibri"/>
          <w:i w:val="0"/>
        </w:rPr>
      </w:pPr>
    </w:p>
    <w:p w14:paraId="61E3E13D" w14:textId="77777777" w:rsidR="00B77CAE" w:rsidRDefault="00B77CAE">
      <w:pPr>
        <w:pStyle w:val="BodyText"/>
        <w:rPr>
          <w:rFonts w:ascii="Calibri"/>
          <w:i w:val="0"/>
        </w:rPr>
      </w:pPr>
    </w:p>
    <w:p w14:paraId="7E44D78B" w14:textId="77777777" w:rsidR="00B77CAE" w:rsidRDefault="00B77CAE">
      <w:pPr>
        <w:pStyle w:val="BodyText"/>
        <w:spacing w:before="4"/>
        <w:rPr>
          <w:rFonts w:ascii="Calibri"/>
          <w:i w:val="0"/>
          <w:sz w:val="24"/>
        </w:rPr>
      </w:pPr>
    </w:p>
    <w:p w14:paraId="320DEF66" w14:textId="77777777" w:rsidR="00B77CAE" w:rsidRDefault="007E39AD">
      <w:pPr>
        <w:spacing w:before="101"/>
        <w:ind w:left="100"/>
        <w:rPr>
          <w:b/>
          <w:sz w:val="28"/>
        </w:rPr>
      </w:pPr>
      <w:r>
        <w:rPr>
          <w:b/>
          <w:sz w:val="28"/>
        </w:rPr>
        <w:t>Structure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chart</w:t>
      </w:r>
    </w:p>
    <w:p w14:paraId="5BA5F84A" w14:textId="5BF05964" w:rsidR="00B77CAE" w:rsidRDefault="00FC580A">
      <w:pPr>
        <w:ind w:left="-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4536AE" wp14:editId="4EF30414">
                <wp:extent cx="9166860" cy="5450840"/>
                <wp:effectExtent l="1905" t="1270" r="3810" b="0"/>
                <wp:docPr id="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6860" cy="5450840"/>
                          <a:chOff x="0" y="0"/>
                          <a:chExt cx="14436" cy="8584"/>
                        </a:xfrm>
                      </wpg:grpSpPr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36" cy="8584"/>
                          </a:xfrm>
                          <a:custGeom>
                            <a:avLst/>
                            <a:gdLst>
                              <a:gd name="T0" fmla="*/ 10 w 14436"/>
                              <a:gd name="T1" fmla="*/ 8574 h 8584"/>
                              <a:gd name="T2" fmla="*/ 0 w 14436"/>
                              <a:gd name="T3" fmla="*/ 8574 h 8584"/>
                              <a:gd name="T4" fmla="*/ 0 w 14436"/>
                              <a:gd name="T5" fmla="*/ 8584 h 8584"/>
                              <a:gd name="T6" fmla="*/ 10 w 14436"/>
                              <a:gd name="T7" fmla="*/ 8584 h 8584"/>
                              <a:gd name="T8" fmla="*/ 10 w 14436"/>
                              <a:gd name="T9" fmla="*/ 8574 h 8584"/>
                              <a:gd name="T10" fmla="*/ 10 w 14436"/>
                              <a:gd name="T11" fmla="*/ 39 h 8584"/>
                              <a:gd name="T12" fmla="*/ 0 w 14436"/>
                              <a:gd name="T13" fmla="*/ 39 h 8584"/>
                              <a:gd name="T14" fmla="*/ 0 w 14436"/>
                              <a:gd name="T15" fmla="*/ 8574 h 8584"/>
                              <a:gd name="T16" fmla="*/ 10 w 14436"/>
                              <a:gd name="T17" fmla="*/ 8574 h 8584"/>
                              <a:gd name="T18" fmla="*/ 10 w 14436"/>
                              <a:gd name="T19" fmla="*/ 39 h 8584"/>
                              <a:gd name="T20" fmla="*/ 10 w 14436"/>
                              <a:gd name="T21" fmla="*/ 0 h 8584"/>
                              <a:gd name="T22" fmla="*/ 0 w 14436"/>
                              <a:gd name="T23" fmla="*/ 0 h 8584"/>
                              <a:gd name="T24" fmla="*/ 0 w 14436"/>
                              <a:gd name="T25" fmla="*/ 10 h 8584"/>
                              <a:gd name="T26" fmla="*/ 0 w 14436"/>
                              <a:gd name="T27" fmla="*/ 38 h 8584"/>
                              <a:gd name="T28" fmla="*/ 10 w 14436"/>
                              <a:gd name="T29" fmla="*/ 38 h 8584"/>
                              <a:gd name="T30" fmla="*/ 10 w 14436"/>
                              <a:gd name="T31" fmla="*/ 10 h 8584"/>
                              <a:gd name="T32" fmla="*/ 10 w 14436"/>
                              <a:gd name="T33" fmla="*/ 0 h 8584"/>
                              <a:gd name="T34" fmla="*/ 14436 w 14436"/>
                              <a:gd name="T35" fmla="*/ 8574 h 8584"/>
                              <a:gd name="T36" fmla="*/ 14426 w 14436"/>
                              <a:gd name="T37" fmla="*/ 8574 h 8584"/>
                              <a:gd name="T38" fmla="*/ 10 w 14436"/>
                              <a:gd name="T39" fmla="*/ 8574 h 8584"/>
                              <a:gd name="T40" fmla="*/ 10 w 14436"/>
                              <a:gd name="T41" fmla="*/ 8584 h 8584"/>
                              <a:gd name="T42" fmla="*/ 14426 w 14436"/>
                              <a:gd name="T43" fmla="*/ 8584 h 8584"/>
                              <a:gd name="T44" fmla="*/ 14436 w 14436"/>
                              <a:gd name="T45" fmla="*/ 8584 h 8584"/>
                              <a:gd name="T46" fmla="*/ 14436 w 14436"/>
                              <a:gd name="T47" fmla="*/ 8574 h 8584"/>
                              <a:gd name="T48" fmla="*/ 14436 w 14436"/>
                              <a:gd name="T49" fmla="*/ 39 h 8584"/>
                              <a:gd name="T50" fmla="*/ 14426 w 14436"/>
                              <a:gd name="T51" fmla="*/ 39 h 8584"/>
                              <a:gd name="T52" fmla="*/ 14426 w 14436"/>
                              <a:gd name="T53" fmla="*/ 8574 h 8584"/>
                              <a:gd name="T54" fmla="*/ 14436 w 14436"/>
                              <a:gd name="T55" fmla="*/ 8574 h 8584"/>
                              <a:gd name="T56" fmla="*/ 14436 w 14436"/>
                              <a:gd name="T57" fmla="*/ 39 h 8584"/>
                              <a:gd name="T58" fmla="*/ 14436 w 14436"/>
                              <a:gd name="T59" fmla="*/ 0 h 8584"/>
                              <a:gd name="T60" fmla="*/ 14426 w 14436"/>
                              <a:gd name="T61" fmla="*/ 0 h 8584"/>
                              <a:gd name="T62" fmla="*/ 10 w 14436"/>
                              <a:gd name="T63" fmla="*/ 0 h 8584"/>
                              <a:gd name="T64" fmla="*/ 10 w 14436"/>
                              <a:gd name="T65" fmla="*/ 10 h 8584"/>
                              <a:gd name="T66" fmla="*/ 14426 w 14436"/>
                              <a:gd name="T67" fmla="*/ 10 h 8584"/>
                              <a:gd name="T68" fmla="*/ 14426 w 14436"/>
                              <a:gd name="T69" fmla="*/ 38 h 8584"/>
                              <a:gd name="T70" fmla="*/ 14436 w 14436"/>
                              <a:gd name="T71" fmla="*/ 38 h 8584"/>
                              <a:gd name="T72" fmla="*/ 14436 w 14436"/>
                              <a:gd name="T73" fmla="*/ 10 h 8584"/>
                              <a:gd name="T74" fmla="*/ 14436 w 14436"/>
                              <a:gd name="T75" fmla="*/ 0 h 8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436" h="8584">
                                <a:moveTo>
                                  <a:pt x="10" y="8574"/>
                                </a:moveTo>
                                <a:lnTo>
                                  <a:pt x="0" y="8574"/>
                                </a:lnTo>
                                <a:lnTo>
                                  <a:pt x="0" y="8584"/>
                                </a:lnTo>
                                <a:lnTo>
                                  <a:pt x="10" y="8584"/>
                                </a:lnTo>
                                <a:lnTo>
                                  <a:pt x="10" y="8574"/>
                                </a:lnTo>
                                <a:close/>
                                <a:moveTo>
                                  <a:pt x="1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8574"/>
                                </a:lnTo>
                                <a:lnTo>
                                  <a:pt x="10" y="8574"/>
                                </a:lnTo>
                                <a:lnTo>
                                  <a:pt x="10" y="3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436" y="8574"/>
                                </a:moveTo>
                                <a:lnTo>
                                  <a:pt x="14426" y="8574"/>
                                </a:lnTo>
                                <a:lnTo>
                                  <a:pt x="10" y="8574"/>
                                </a:lnTo>
                                <a:lnTo>
                                  <a:pt x="10" y="8584"/>
                                </a:lnTo>
                                <a:lnTo>
                                  <a:pt x="14426" y="8584"/>
                                </a:lnTo>
                                <a:lnTo>
                                  <a:pt x="14436" y="8584"/>
                                </a:lnTo>
                                <a:lnTo>
                                  <a:pt x="14436" y="8574"/>
                                </a:lnTo>
                                <a:close/>
                                <a:moveTo>
                                  <a:pt x="14436" y="39"/>
                                </a:moveTo>
                                <a:lnTo>
                                  <a:pt x="14426" y="39"/>
                                </a:lnTo>
                                <a:lnTo>
                                  <a:pt x="14426" y="8574"/>
                                </a:lnTo>
                                <a:lnTo>
                                  <a:pt x="14436" y="8574"/>
                                </a:lnTo>
                                <a:lnTo>
                                  <a:pt x="14436" y="39"/>
                                </a:lnTo>
                                <a:close/>
                                <a:moveTo>
                                  <a:pt x="14436" y="0"/>
                                </a:moveTo>
                                <a:lnTo>
                                  <a:pt x="1442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4426" y="10"/>
                                </a:lnTo>
                                <a:lnTo>
                                  <a:pt x="14426" y="38"/>
                                </a:lnTo>
                                <a:lnTo>
                                  <a:pt x="14436" y="38"/>
                                </a:lnTo>
                                <a:lnTo>
                                  <a:pt x="14436" y="10"/>
                                </a:lnTo>
                                <a:lnTo>
                                  <a:pt x="1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AB6F2" id="docshapegroup4" o:spid="_x0000_s1026" style="width:721.8pt;height:429.2pt;mso-position-horizontal-relative:char;mso-position-vertical-relative:line" coordsize="14436,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">
                <v:shape id="docshape5" o:spid="_x0000_s1027" style="position:absolute;width:14436;height:8584;visibility:visible;mso-wrap-style:square;v-text-anchor:top" coordsize="14436,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" path="m10,8574r-10,l,8584r10,l10,8574xm10,39l,39,,8574r10,l10,39xm10,l,,,10,,38r10,l10,10,10,xm14436,8574r-10,l10,8574r,10l14426,8584r10,l14436,8574xm14436,39r-10,l14426,8574r10,l14436,39xm14436,r-10,l10,r,10l14426,10r,28l14436,38r,-28l14436,xe" fillcolor="black" stroked="f">
                  <v:path arrowok="t" o:connecttype="custom" o:connectlocs="10,8574;0,8574;0,8584;10,8584;10,8574;10,39;0,39;0,8574;10,8574;10,39;10,0;0,0;0,10;0,38;10,38;10,10;10,0;14436,8574;14426,8574;10,8574;10,8584;14426,8584;14436,8584;14436,8574;14436,39;14426,39;14426,8574;14436,8574;14436,39;14436,0;14426,0;10,0;10,10;14426,10;14426,38;14436,38;14436,10;14436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9331FBA" w14:textId="77777777" w:rsidR="00B77CAE" w:rsidRDefault="00B77CAE">
      <w:pPr>
        <w:rPr>
          <w:b/>
          <w:sz w:val="20"/>
        </w:rPr>
      </w:pPr>
    </w:p>
    <w:p w14:paraId="0954EB2E" w14:textId="77777777" w:rsidR="00B77CAE" w:rsidRDefault="00B77CAE">
      <w:pPr>
        <w:rPr>
          <w:b/>
          <w:sz w:val="20"/>
        </w:rPr>
      </w:pPr>
    </w:p>
    <w:p w14:paraId="19CEF790" w14:textId="77777777" w:rsidR="00B77CAE" w:rsidRDefault="00B77CAE">
      <w:pPr>
        <w:rPr>
          <w:b/>
          <w:sz w:val="20"/>
        </w:rPr>
      </w:pPr>
    </w:p>
    <w:p w14:paraId="33FC1D77" w14:textId="77777777" w:rsidR="00B77CAE" w:rsidRDefault="00B77CAE">
      <w:pPr>
        <w:spacing w:before="3"/>
        <w:rPr>
          <w:b/>
          <w:sz w:val="23"/>
        </w:rPr>
      </w:pPr>
    </w:p>
    <w:p w14:paraId="6A032303" w14:textId="77777777" w:rsidR="00B77CAE" w:rsidRDefault="007E39AD">
      <w:pPr>
        <w:spacing w:before="94"/>
        <w:ind w:right="931"/>
        <w:jc w:val="right"/>
        <w:rPr>
          <w:rFonts w:ascii="Arial"/>
        </w:rPr>
      </w:pPr>
      <w:r>
        <w:rPr>
          <w:rFonts w:ascii="Arial"/>
        </w:rPr>
        <w:t>9</w:t>
      </w:r>
    </w:p>
    <w:sectPr w:rsidR="00B77CAE">
      <w:headerReference w:type="default" r:id="rId14"/>
      <w:footerReference w:type="default" r:id="rId15"/>
      <w:pgSz w:w="16840" w:h="11910" w:orient="landscape"/>
      <w:pgMar w:top="0" w:right="30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FB4B" w14:textId="77777777" w:rsidR="005C785F" w:rsidRDefault="005C785F">
      <w:r>
        <w:separator/>
      </w:r>
    </w:p>
  </w:endnote>
  <w:endnote w:type="continuationSeparator" w:id="0">
    <w:p w14:paraId="4554C0BB" w14:textId="77777777" w:rsidR="005C785F" w:rsidRDefault="005C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F058" w14:textId="4BA57AF9" w:rsidR="00B77CAE" w:rsidRDefault="00FC580A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4256" behindDoc="1" locked="0" layoutInCell="1" allowOverlap="1" wp14:anchorId="63379B19" wp14:editId="2926AC1C">
              <wp:simplePos x="0" y="0"/>
              <wp:positionH relativeFrom="page">
                <wp:posOffset>6725285</wp:posOffset>
              </wp:positionH>
              <wp:positionV relativeFrom="page">
                <wp:posOffset>10074275</wp:posOffset>
              </wp:positionV>
              <wp:extent cx="167005" cy="182245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C8457" w14:textId="77777777" w:rsidR="00B77CAE" w:rsidRDefault="007E39AD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79B1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margin-left:529.55pt;margin-top:793.25pt;width:13.15pt;height:14.3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" filled="f" stroked="f">
              <v:textbox inset="0,0,0,0">
                <w:txbxContent>
                  <w:p w14:paraId="4E7C8457" w14:textId="77777777" w:rsidR="00B77CAE" w:rsidRDefault="007E39AD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B0C7" w14:textId="77777777" w:rsidR="00B77CAE" w:rsidRDefault="00B77CAE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95E8" w14:textId="77777777" w:rsidR="005C785F" w:rsidRDefault="005C785F">
      <w:r>
        <w:separator/>
      </w:r>
    </w:p>
  </w:footnote>
  <w:footnote w:type="continuationSeparator" w:id="0">
    <w:p w14:paraId="438EFB0B" w14:textId="77777777" w:rsidR="005C785F" w:rsidRDefault="005C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5C04" w14:textId="37172818" w:rsidR="00B77CAE" w:rsidRDefault="00FC580A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1154F23" wp14:editId="6945572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0ac74d988bde5645735bcaee" descr="{&quot;HashCode&quot;:-213021128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7DFC8F" w14:textId="19B318AE" w:rsidR="00FC580A" w:rsidRPr="00FC580A" w:rsidRDefault="00FC580A" w:rsidP="00FC580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FC580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54F23" id="_x0000_t202" coordsize="21600,21600" o:spt="202" path="m,l,21600r21600,l21600,xe">
              <v:stroke joinstyle="miter"/>
              <v:path gradientshapeok="t" o:connecttype="rect"/>
            </v:shapetype>
            <v:shape id="MSIPCM0ac74d988bde5645735bcaee" o:spid="_x0000_s1026" type="#_x0000_t202" alt="{&quot;HashCode&quot;:-2130211288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8752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" o:allowincell="f" filled="f" stroked="f" strokeweight=".5pt">
              <v:fill o:detectmouseclick="t"/>
              <v:textbox inset=",0,20pt,0">
                <w:txbxContent>
                  <w:p w14:paraId="577DFC8F" w14:textId="19B318AE" w:rsidR="00FC580A" w:rsidRPr="00FC580A" w:rsidRDefault="00FC580A" w:rsidP="00FC580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FC580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232" behindDoc="1" locked="0" layoutInCell="1" allowOverlap="1" wp14:anchorId="70E02525" wp14:editId="7AF8D52D">
              <wp:simplePos x="0" y="0"/>
              <wp:positionH relativeFrom="page">
                <wp:posOffset>5213985</wp:posOffset>
              </wp:positionH>
              <wp:positionV relativeFrom="page">
                <wp:posOffset>15875</wp:posOffset>
              </wp:positionV>
              <wp:extent cx="2100580" cy="15240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5EB4A" w14:textId="77777777" w:rsidR="00B77CAE" w:rsidRDefault="007E39A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color w:val="FF8B00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Classification:</w:t>
                          </w:r>
                          <w:r>
                            <w:rPr>
                              <w:rFonts w:ascii="Calibri"/>
                              <w:color w:val="FF8B0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E02525" id="docshape1" o:spid="_x0000_s1027" type="#_x0000_t202" style="position:absolute;margin-left:410.55pt;margin-top:1.25pt;width:165.4pt;height:12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" filled="f" stroked="f">
              <v:textbox inset="0,0,0,0">
                <w:txbxContent>
                  <w:p w14:paraId="6745EB4A" w14:textId="77777777" w:rsidR="00B77CAE" w:rsidRDefault="007E39A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rFonts w:ascii="Calibri"/>
                        <w:color w:val="FF8B0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Classification:</w:t>
                    </w:r>
                    <w:r>
                      <w:rPr>
                        <w:rFonts w:ascii="Calibri"/>
                        <w:color w:val="FF8B0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DA15" w14:textId="75059A0F" w:rsidR="00B77CAE" w:rsidRDefault="00FC580A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7071" behindDoc="0" locked="0" layoutInCell="0" allowOverlap="1" wp14:anchorId="377AAEF9" wp14:editId="0DBC39C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MSIPCM1d7143eaa268b64fb51f5f5c" descr="{&quot;HashCode&quot;:-2130211288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081853" w14:textId="7123088C" w:rsidR="00FC580A" w:rsidRPr="00FC580A" w:rsidRDefault="00FC580A" w:rsidP="00FC580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FC580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AAEF9" id="_x0000_t202" coordsize="21600,21600" o:spt="202" path="m,l,21600r21600,l21600,xe">
              <v:stroke joinstyle="miter"/>
              <v:path gradientshapeok="t" o:connecttype="rect"/>
            </v:shapetype>
            <v:shape id="MSIPCM1d7143eaa268b64fb51f5f5c" o:spid="_x0000_s1028" type="#_x0000_t202" alt="{&quot;HashCode&quot;:-2130211288,&quot;Height&quot;:9999999.0,&quot;Width&quot;:9999999.0,&quot;Placement&quot;:&quot;Header&quot;,&quot;Index&quot;:&quot;Primary&quot;,&quot;Section&quot;:2,&quot;Top&quot;:0.0,&quot;Left&quot;:0.0}" style="position:absolute;margin-left:560.8pt;margin-top:0;width:612pt;height:36.5pt;z-index:487267071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uzGw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" o:allowincell="f" filled="f" stroked="f" strokeweight=".5pt">
              <v:fill o:detectmouseclick="t"/>
              <v:textbox inset=",0,20pt,0">
                <w:txbxContent>
                  <w:p w14:paraId="78081853" w14:textId="7123088C" w:rsidR="00FC580A" w:rsidRPr="00FC580A" w:rsidRDefault="00FC580A" w:rsidP="00FC580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FC580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744" behindDoc="1" locked="0" layoutInCell="1" allowOverlap="1" wp14:anchorId="61FDDDEC" wp14:editId="44BF2BF1">
              <wp:simplePos x="0" y="0"/>
              <wp:positionH relativeFrom="page">
                <wp:posOffset>5213985</wp:posOffset>
              </wp:positionH>
              <wp:positionV relativeFrom="page">
                <wp:posOffset>15875</wp:posOffset>
              </wp:positionV>
              <wp:extent cx="2100580" cy="15240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7E41" w14:textId="77777777" w:rsidR="00B77CAE" w:rsidRDefault="007E39A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color w:val="FF8B00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Classification:</w:t>
                          </w:r>
                          <w:r>
                            <w:rPr>
                              <w:rFonts w:ascii="Calibri"/>
                              <w:color w:val="FF8B0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8B00"/>
                              <w:spacing w:val="-2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DDDEC" id="docshape2" o:spid="_x0000_s1029" type="#_x0000_t202" style="position:absolute;margin-left:410.55pt;margin-top:1.25pt;width:165.4pt;height:12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" filled="f" stroked="f">
              <v:textbox inset="0,0,0,0">
                <w:txbxContent>
                  <w:p w14:paraId="0F657E41" w14:textId="77777777" w:rsidR="00B77CAE" w:rsidRDefault="007E39A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rFonts w:ascii="Calibri"/>
                        <w:color w:val="FF8B0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Classification:</w:t>
                    </w:r>
                    <w:r>
                      <w:rPr>
                        <w:rFonts w:ascii="Calibri"/>
                        <w:color w:val="FF8B0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8B00"/>
                        <w:spacing w:val="-2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6BBF" w14:textId="3E7571AC" w:rsidR="00B77CAE" w:rsidRDefault="00FC580A">
    <w:pPr>
      <w:pStyle w:val="BodyText"/>
      <w:spacing w:line="14" w:lineRule="auto"/>
      <w:rPr>
        <w:i w:val="0"/>
        <w:sz w:val="2"/>
      </w:rPr>
    </w:pPr>
    <w:r>
      <w:rPr>
        <w:i w:val="0"/>
        <w:noProof/>
        <w:sz w:val="2"/>
      </w:rPr>
      <mc:AlternateContent>
        <mc:Choice Requires="wps">
          <w:drawing>
            <wp:anchor distT="0" distB="0" distL="114300" distR="114300" simplePos="0" relativeHeight="487267328" behindDoc="0" locked="0" layoutInCell="0" allowOverlap="1" wp14:anchorId="3A96A2E9" wp14:editId="6A92AC5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5" name="MSIPCMe7444cdeb90559019f166ae4" descr="{&quot;HashCode&quot;:-2130211288,&quot;Height&quot;:9999999.0,&quot;Width&quot;:9999999.0,&quot;Placement&quot;:&quot;Head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0EA0A" w14:textId="1DE56033" w:rsidR="00FC580A" w:rsidRPr="00FC580A" w:rsidRDefault="00FC580A" w:rsidP="00FC580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FC580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6A2E9" id="_x0000_t202" coordsize="21600,21600" o:spt="202" path="m,l,21600r21600,l21600,xe">
              <v:stroke joinstyle="miter"/>
              <v:path gradientshapeok="t" o:connecttype="rect"/>
            </v:shapetype>
            <v:shape id="MSIPCMe7444cdeb90559019f166ae4" o:spid="_x0000_s1031" type="#_x0000_t202" alt="{&quot;HashCode&quot;:-2130211288,&quot;Height&quot;:9999999.0,&quot;Width&quot;:9999999.0,&quot;Placement&quot;:&quot;Header&quot;,&quot;Index&quot;:&quot;Primary&quot;,&quot;Section&quot;:9,&quot;Top&quot;:0.0,&quot;Left&quot;:0.0}" style="position:absolute;margin-left:560.8pt;margin-top:0;width:612pt;height:36.5pt;z-index:48726732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sg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" o:allowincell="f" filled="f" stroked="f" strokeweight=".5pt">
              <v:fill o:detectmouseclick="t"/>
              <v:textbox inset=",0,20pt,0">
                <w:txbxContent>
                  <w:p w14:paraId="2780EA0A" w14:textId="1DE56033" w:rsidR="00FC580A" w:rsidRPr="00FC580A" w:rsidRDefault="00FC580A" w:rsidP="00FC580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FC580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C5C"/>
    <w:multiLevelType w:val="hybridMultilevel"/>
    <w:tmpl w:val="C5A875BC"/>
    <w:lvl w:ilvl="0" w:tplc="522492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ED00E4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A91E8FF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AC46830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5E02FA2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B1E88C52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CA7C9BCA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1BBEA3A6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C592F156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E66373"/>
    <w:multiLevelType w:val="hybridMultilevel"/>
    <w:tmpl w:val="2116C276"/>
    <w:lvl w:ilvl="0" w:tplc="CE1239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10E74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4DB2281A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B52869F6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96A2550A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C0229322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EB74494C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 w:tplc="49DA8DB6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176AB74E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E72917"/>
    <w:multiLevelType w:val="hybridMultilevel"/>
    <w:tmpl w:val="1FB231C0"/>
    <w:lvl w:ilvl="0" w:tplc="F078E1C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20ECF46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ar-SA"/>
      </w:rPr>
    </w:lvl>
    <w:lvl w:ilvl="2" w:tplc="26DE5CD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3" w:tplc="2AE04F4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4" w:tplc="2B8034AE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6DBE7EA8">
      <w:numFmt w:val="bullet"/>
      <w:lvlText w:val="•"/>
      <w:lvlJc w:val="left"/>
      <w:pPr>
        <w:ind w:left="4041" w:hanging="361"/>
      </w:pPr>
      <w:rPr>
        <w:rFonts w:hint="default"/>
        <w:lang w:val="en-US" w:eastAsia="en-US" w:bidi="ar-SA"/>
      </w:rPr>
    </w:lvl>
    <w:lvl w:ilvl="6" w:tplc="7424E3DC">
      <w:numFmt w:val="bullet"/>
      <w:lvlText w:val="•"/>
      <w:lvlJc w:val="left"/>
      <w:pPr>
        <w:ind w:left="4757" w:hanging="361"/>
      </w:pPr>
      <w:rPr>
        <w:rFonts w:hint="default"/>
        <w:lang w:val="en-US" w:eastAsia="en-US" w:bidi="ar-SA"/>
      </w:rPr>
    </w:lvl>
    <w:lvl w:ilvl="7" w:tplc="FBD4B8F6">
      <w:numFmt w:val="bullet"/>
      <w:lvlText w:val="•"/>
      <w:lvlJc w:val="left"/>
      <w:pPr>
        <w:ind w:left="5474" w:hanging="361"/>
      </w:pPr>
      <w:rPr>
        <w:rFonts w:hint="default"/>
        <w:lang w:val="en-US" w:eastAsia="en-US" w:bidi="ar-SA"/>
      </w:rPr>
    </w:lvl>
    <w:lvl w:ilvl="8" w:tplc="4AA2A200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DDA3652"/>
    <w:multiLevelType w:val="hybridMultilevel"/>
    <w:tmpl w:val="2EC22D54"/>
    <w:lvl w:ilvl="0" w:tplc="61488D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9D6320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ED241F0A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241E0A0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00561BF4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EA10F2F4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04404F4E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CA2C7446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26EEE560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E5BEB"/>
    <w:multiLevelType w:val="hybridMultilevel"/>
    <w:tmpl w:val="3506B088"/>
    <w:lvl w:ilvl="0" w:tplc="F63E380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7F22FE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ar-SA"/>
      </w:rPr>
    </w:lvl>
    <w:lvl w:ilvl="2" w:tplc="829CFAD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3" w:tplc="9BCA428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4" w:tplc="39107414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A1748B18">
      <w:numFmt w:val="bullet"/>
      <w:lvlText w:val="•"/>
      <w:lvlJc w:val="left"/>
      <w:pPr>
        <w:ind w:left="4041" w:hanging="361"/>
      </w:pPr>
      <w:rPr>
        <w:rFonts w:hint="default"/>
        <w:lang w:val="en-US" w:eastAsia="en-US" w:bidi="ar-SA"/>
      </w:rPr>
    </w:lvl>
    <w:lvl w:ilvl="6" w:tplc="A08226BE">
      <w:numFmt w:val="bullet"/>
      <w:lvlText w:val="•"/>
      <w:lvlJc w:val="left"/>
      <w:pPr>
        <w:ind w:left="4757" w:hanging="361"/>
      </w:pPr>
      <w:rPr>
        <w:rFonts w:hint="default"/>
        <w:lang w:val="en-US" w:eastAsia="en-US" w:bidi="ar-SA"/>
      </w:rPr>
    </w:lvl>
    <w:lvl w:ilvl="7" w:tplc="9A6CC280">
      <w:numFmt w:val="bullet"/>
      <w:lvlText w:val="•"/>
      <w:lvlJc w:val="left"/>
      <w:pPr>
        <w:ind w:left="5474" w:hanging="361"/>
      </w:pPr>
      <w:rPr>
        <w:rFonts w:hint="default"/>
        <w:lang w:val="en-US" w:eastAsia="en-US" w:bidi="ar-SA"/>
      </w:rPr>
    </w:lvl>
    <w:lvl w:ilvl="8" w:tplc="3294C716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4355C19"/>
    <w:multiLevelType w:val="hybridMultilevel"/>
    <w:tmpl w:val="0DC0F776"/>
    <w:lvl w:ilvl="0" w:tplc="FD68056C">
      <w:start w:val="1"/>
      <w:numFmt w:val="decimal"/>
      <w:lvlText w:val="%1."/>
      <w:lvlJc w:val="left"/>
      <w:pPr>
        <w:ind w:left="828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D2639C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E7AC36FA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7E9CA0BC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EDB62640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B48E581E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F11A0F9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 w:tplc="672A3EC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DE2851FE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951BA9"/>
    <w:multiLevelType w:val="hybridMultilevel"/>
    <w:tmpl w:val="91EA6482"/>
    <w:lvl w:ilvl="0" w:tplc="57E2FAD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EE8225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ar-SA"/>
      </w:rPr>
    </w:lvl>
    <w:lvl w:ilvl="2" w:tplc="1AE290CC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3" w:tplc="83FCF94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4" w:tplc="21286188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3E001548">
      <w:numFmt w:val="bullet"/>
      <w:lvlText w:val="•"/>
      <w:lvlJc w:val="left"/>
      <w:pPr>
        <w:ind w:left="4041" w:hanging="361"/>
      </w:pPr>
      <w:rPr>
        <w:rFonts w:hint="default"/>
        <w:lang w:val="en-US" w:eastAsia="en-US" w:bidi="ar-SA"/>
      </w:rPr>
    </w:lvl>
    <w:lvl w:ilvl="6" w:tplc="AA3AF018">
      <w:numFmt w:val="bullet"/>
      <w:lvlText w:val="•"/>
      <w:lvlJc w:val="left"/>
      <w:pPr>
        <w:ind w:left="4757" w:hanging="361"/>
      </w:pPr>
      <w:rPr>
        <w:rFonts w:hint="default"/>
        <w:lang w:val="en-US" w:eastAsia="en-US" w:bidi="ar-SA"/>
      </w:rPr>
    </w:lvl>
    <w:lvl w:ilvl="7" w:tplc="47AE5876">
      <w:numFmt w:val="bullet"/>
      <w:lvlText w:val="•"/>
      <w:lvlJc w:val="left"/>
      <w:pPr>
        <w:ind w:left="5474" w:hanging="361"/>
      </w:pPr>
      <w:rPr>
        <w:rFonts w:hint="default"/>
        <w:lang w:val="en-US" w:eastAsia="en-US" w:bidi="ar-SA"/>
      </w:rPr>
    </w:lvl>
    <w:lvl w:ilvl="8" w:tplc="08EE0362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F4C349D"/>
    <w:multiLevelType w:val="hybridMultilevel"/>
    <w:tmpl w:val="37BA4A38"/>
    <w:lvl w:ilvl="0" w:tplc="A44A1D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14296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330A5B2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913071E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3E9C38E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3F8E8EE2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07FA5052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C4FCA17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C62C348C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2EE6755"/>
    <w:multiLevelType w:val="hybridMultilevel"/>
    <w:tmpl w:val="0630D8EE"/>
    <w:lvl w:ilvl="0" w:tplc="C3CA96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A1067B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78F49E9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AFDAECF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49E64F0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510CC434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857C76BE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B5062FA4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14740F4C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50804DC"/>
    <w:multiLevelType w:val="hybridMultilevel"/>
    <w:tmpl w:val="569AA270"/>
    <w:lvl w:ilvl="0" w:tplc="134CCE26">
      <w:start w:val="11"/>
      <w:numFmt w:val="decimal"/>
      <w:lvlText w:val="%1."/>
      <w:lvlJc w:val="left"/>
      <w:pPr>
        <w:ind w:left="828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58274F8">
      <w:numFmt w:val="bullet"/>
      <w:lvlText w:val="•"/>
      <w:lvlJc w:val="left"/>
      <w:pPr>
        <w:ind w:left="1723" w:hanging="540"/>
      </w:pPr>
      <w:rPr>
        <w:rFonts w:hint="default"/>
        <w:lang w:val="en-US" w:eastAsia="en-US" w:bidi="ar-SA"/>
      </w:rPr>
    </w:lvl>
    <w:lvl w:ilvl="2" w:tplc="E3F0F298">
      <w:numFmt w:val="bullet"/>
      <w:lvlText w:val="•"/>
      <w:lvlJc w:val="left"/>
      <w:pPr>
        <w:ind w:left="2627" w:hanging="540"/>
      </w:pPr>
      <w:rPr>
        <w:rFonts w:hint="default"/>
        <w:lang w:val="en-US" w:eastAsia="en-US" w:bidi="ar-SA"/>
      </w:rPr>
    </w:lvl>
    <w:lvl w:ilvl="3" w:tplc="5C989EEA">
      <w:numFmt w:val="bullet"/>
      <w:lvlText w:val="•"/>
      <w:lvlJc w:val="left"/>
      <w:pPr>
        <w:ind w:left="3531" w:hanging="540"/>
      </w:pPr>
      <w:rPr>
        <w:rFonts w:hint="default"/>
        <w:lang w:val="en-US" w:eastAsia="en-US" w:bidi="ar-SA"/>
      </w:rPr>
    </w:lvl>
    <w:lvl w:ilvl="4" w:tplc="F9305540">
      <w:numFmt w:val="bullet"/>
      <w:lvlText w:val="•"/>
      <w:lvlJc w:val="left"/>
      <w:pPr>
        <w:ind w:left="4435" w:hanging="540"/>
      </w:pPr>
      <w:rPr>
        <w:rFonts w:hint="default"/>
        <w:lang w:val="en-US" w:eastAsia="en-US" w:bidi="ar-SA"/>
      </w:rPr>
    </w:lvl>
    <w:lvl w:ilvl="5" w:tplc="EA2E9C6E">
      <w:numFmt w:val="bullet"/>
      <w:lvlText w:val="•"/>
      <w:lvlJc w:val="left"/>
      <w:pPr>
        <w:ind w:left="5339" w:hanging="540"/>
      </w:pPr>
      <w:rPr>
        <w:rFonts w:hint="default"/>
        <w:lang w:val="en-US" w:eastAsia="en-US" w:bidi="ar-SA"/>
      </w:rPr>
    </w:lvl>
    <w:lvl w:ilvl="6" w:tplc="C3505CC2">
      <w:numFmt w:val="bullet"/>
      <w:lvlText w:val="•"/>
      <w:lvlJc w:val="left"/>
      <w:pPr>
        <w:ind w:left="6242" w:hanging="540"/>
      </w:pPr>
      <w:rPr>
        <w:rFonts w:hint="default"/>
        <w:lang w:val="en-US" w:eastAsia="en-US" w:bidi="ar-SA"/>
      </w:rPr>
    </w:lvl>
    <w:lvl w:ilvl="7" w:tplc="F634D50E">
      <w:numFmt w:val="bullet"/>
      <w:lvlText w:val="•"/>
      <w:lvlJc w:val="left"/>
      <w:pPr>
        <w:ind w:left="7146" w:hanging="540"/>
      </w:pPr>
      <w:rPr>
        <w:rFonts w:hint="default"/>
        <w:lang w:val="en-US" w:eastAsia="en-US" w:bidi="ar-SA"/>
      </w:rPr>
    </w:lvl>
    <w:lvl w:ilvl="8" w:tplc="1778AD2A">
      <w:numFmt w:val="bullet"/>
      <w:lvlText w:val="•"/>
      <w:lvlJc w:val="left"/>
      <w:pPr>
        <w:ind w:left="8050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7BE855ED"/>
    <w:multiLevelType w:val="hybridMultilevel"/>
    <w:tmpl w:val="4282CE52"/>
    <w:lvl w:ilvl="0" w:tplc="CA221B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1841D6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46A6B24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44FABEA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0DA83370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D3DC2874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62968B24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546043C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69FA2686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547DA7"/>
    <w:multiLevelType w:val="hybridMultilevel"/>
    <w:tmpl w:val="796A721E"/>
    <w:lvl w:ilvl="0" w:tplc="81F660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D66C24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A28B24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9F5E72A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F3940FEE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83F6048E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F528B8A4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F40E40A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BB1CC972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num w:numId="1" w16cid:durableId="1087187903">
    <w:abstractNumId w:val="10"/>
  </w:num>
  <w:num w:numId="2" w16cid:durableId="1708527924">
    <w:abstractNumId w:val="0"/>
  </w:num>
  <w:num w:numId="3" w16cid:durableId="1418553336">
    <w:abstractNumId w:val="11"/>
  </w:num>
  <w:num w:numId="4" w16cid:durableId="1461722149">
    <w:abstractNumId w:val="8"/>
  </w:num>
  <w:num w:numId="5" w16cid:durableId="1082680663">
    <w:abstractNumId w:val="7"/>
  </w:num>
  <w:num w:numId="6" w16cid:durableId="1547329118">
    <w:abstractNumId w:val="6"/>
  </w:num>
  <w:num w:numId="7" w16cid:durableId="1468621754">
    <w:abstractNumId w:val="3"/>
  </w:num>
  <w:num w:numId="8" w16cid:durableId="1552766751">
    <w:abstractNumId w:val="4"/>
  </w:num>
  <w:num w:numId="9" w16cid:durableId="2000187721">
    <w:abstractNumId w:val="2"/>
  </w:num>
  <w:num w:numId="10" w16cid:durableId="1410998000">
    <w:abstractNumId w:val="1"/>
  </w:num>
  <w:num w:numId="11" w16cid:durableId="2086756281">
    <w:abstractNumId w:val="9"/>
  </w:num>
  <w:num w:numId="12" w16cid:durableId="1846237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E"/>
    <w:rsid w:val="002F799D"/>
    <w:rsid w:val="005C785F"/>
    <w:rsid w:val="007E39AD"/>
    <w:rsid w:val="00877CC7"/>
    <w:rsid w:val="00973151"/>
    <w:rsid w:val="00B77CAE"/>
    <w:rsid w:val="00B9471F"/>
    <w:rsid w:val="00D00354"/>
    <w:rsid w:val="00E144DD"/>
    <w:rsid w:val="00FC580A"/>
    <w:rsid w:val="00F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D89CE"/>
  <w15:docId w15:val="{1F2D7404-84F3-4EF1-823A-20CA4FA8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1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4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71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94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1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rnwall.gov.uk/corm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maccustomerrelations@cormacltd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2497</Words>
  <Characters>14238</Characters>
  <Application>Microsoft Office Word</Application>
  <DocSecurity>0</DocSecurity>
  <Lines>118</Lines>
  <Paragraphs>33</Paragraphs>
  <ScaleCrop>false</ScaleCrop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creator>sball</dc:creator>
  <cp:lastModifiedBy>Arron Pengelly</cp:lastModifiedBy>
  <cp:revision>7</cp:revision>
  <dcterms:created xsi:type="dcterms:W3CDTF">2023-06-12T14:35:00Z</dcterms:created>
  <dcterms:modified xsi:type="dcterms:W3CDTF">2023-06-13T07:12:00Z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5bade86-969a-4cfc-8d70-99d1f0adeaba_Enabled">
    <vt:lpwstr>true</vt:lpwstr>
  </property>
  <property fmtid="{D5CDD505-2E9C-101B-9397-08002B2CF9AE}" pid="7" name="MSIP_Label_65bade86-969a-4cfc-8d70-99d1f0adeaba_SetDate">
    <vt:lpwstr>2023-06-12T14:35:11Z</vt:lpwstr>
  </property>
  <property fmtid="{D5CDD505-2E9C-101B-9397-08002B2CF9AE}" pid="8" name="MSIP_Label_65bade86-969a-4cfc-8d70-99d1f0adeaba_Method">
    <vt:lpwstr>Privileged</vt:lpwstr>
  </property>
  <property fmtid="{D5CDD505-2E9C-101B-9397-08002B2CF9AE}" pid="9" name="MSIP_Label_65bade86-969a-4cfc-8d70-99d1f0adeaba_Name">
    <vt:lpwstr>65bade86-969a-4cfc-8d70-99d1f0adeaba</vt:lpwstr>
  </property>
  <property fmtid="{D5CDD505-2E9C-101B-9397-08002B2CF9AE}" pid="10" name="MSIP_Label_65bade86-969a-4cfc-8d70-99d1f0adeaba_SiteId">
    <vt:lpwstr>efaa16aa-d1de-4d58-ba2e-2833fdfdd29f</vt:lpwstr>
  </property>
  <property fmtid="{D5CDD505-2E9C-101B-9397-08002B2CF9AE}" pid="11" name="MSIP_Label_65bade86-969a-4cfc-8d70-99d1f0adeaba_ActionId">
    <vt:lpwstr>7d94f3ed-df7e-44d5-a4ae-cdd315fc61aa</vt:lpwstr>
  </property>
  <property fmtid="{D5CDD505-2E9C-101B-9397-08002B2CF9AE}" pid="12" name="MSIP_Label_65bade86-969a-4cfc-8d70-99d1f0adeaba_ContentBits">
    <vt:lpwstr>1</vt:lpwstr>
  </property>
</Properties>
</file>