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D3D1A" w14:textId="16BBD6E9" w:rsidR="00A02D81" w:rsidRPr="00A02D81" w:rsidRDefault="00FB1EBA">
      <w:pPr>
        <w:rPr>
          <w:rFonts w:ascii="Verdana" w:hAnsi="Verdana"/>
        </w:rPr>
      </w:pPr>
      <w:r>
        <w:rPr>
          <w:rFonts w:ascii="Verdana" w:hAnsi="Verdana"/>
        </w:rPr>
        <w:t xml:space="preserve">                                                                                                                                                                                                                                                                                                                                                                                                                                                                                                                                                                                                                                                                 </w:t>
      </w:r>
      <w:r w:rsidR="00454129">
        <w:rPr>
          <w:rFonts w:ascii="Verdana" w:hAnsi="Verdana"/>
        </w:rPr>
        <w:t xml:space="preserve"> </w:t>
      </w:r>
    </w:p>
    <w:p w14:paraId="58BDD819" w14:textId="77777777" w:rsidR="00A02D81" w:rsidRPr="00A02D81" w:rsidRDefault="00A02D81">
      <w:pPr>
        <w:rPr>
          <w:rFonts w:ascii="Verdana" w:hAnsi="Verdana"/>
        </w:rPr>
      </w:pPr>
    </w:p>
    <w:p w14:paraId="06182621" w14:textId="77777777" w:rsidR="00A02D81" w:rsidRPr="00A02D81" w:rsidRDefault="00A02D81">
      <w:pPr>
        <w:rPr>
          <w:rFonts w:ascii="Verdana" w:hAnsi="Verdana"/>
        </w:rPr>
      </w:pPr>
    </w:p>
    <w:p w14:paraId="677B7ACE" w14:textId="77777777" w:rsidR="00A02D81" w:rsidRPr="00A02D81" w:rsidRDefault="00A02D81">
      <w:pPr>
        <w:rPr>
          <w:rFonts w:ascii="Verdana" w:hAnsi="Verdana"/>
        </w:rPr>
      </w:pPr>
    </w:p>
    <w:p w14:paraId="0723213B" w14:textId="77777777" w:rsidR="00A02D81" w:rsidRPr="00A02D81" w:rsidRDefault="00A02D81">
      <w:pPr>
        <w:rPr>
          <w:rFonts w:ascii="Verdana" w:hAnsi="Verdana"/>
        </w:rPr>
      </w:pPr>
    </w:p>
    <w:p w14:paraId="69BE9997" w14:textId="77777777" w:rsidR="00A02D81" w:rsidRPr="00A02D81" w:rsidRDefault="00A02D81">
      <w:pPr>
        <w:rPr>
          <w:rFonts w:ascii="Verdana" w:hAnsi="Verdana"/>
        </w:rPr>
      </w:pPr>
    </w:p>
    <w:p w14:paraId="501728CB" w14:textId="77777777" w:rsidR="00A02D81" w:rsidRPr="00A02D81" w:rsidRDefault="00A02D81">
      <w:pPr>
        <w:rPr>
          <w:rFonts w:ascii="Verdana" w:hAnsi="Verdana"/>
        </w:rPr>
      </w:pPr>
    </w:p>
    <w:p w14:paraId="2384E604" w14:textId="77777777" w:rsidR="00A02D81" w:rsidRPr="00A02D81" w:rsidRDefault="00A02D81">
      <w:pPr>
        <w:rPr>
          <w:rFonts w:ascii="Verdana" w:hAnsi="Verdana"/>
        </w:rPr>
      </w:pPr>
    </w:p>
    <w:p w14:paraId="3C78DB01" w14:textId="77777777" w:rsidR="00A02D81" w:rsidRPr="00A02D81" w:rsidRDefault="00A02D81" w:rsidP="00A02D81">
      <w:pPr>
        <w:rPr>
          <w:rFonts w:ascii="Verdana" w:hAnsi="Verdana"/>
          <w:b/>
        </w:rPr>
      </w:pPr>
    </w:p>
    <w:p w14:paraId="03768E02" w14:textId="77777777" w:rsidR="00BC37FA" w:rsidRDefault="00BC37FA" w:rsidP="00E305D2">
      <w:pPr>
        <w:rPr>
          <w:rFonts w:ascii="Verdana" w:hAnsi="Verdana"/>
          <w:sz w:val="20"/>
          <w:szCs w:val="20"/>
        </w:rPr>
      </w:pPr>
    </w:p>
    <w:p w14:paraId="763291A1" w14:textId="77777777" w:rsidR="00BC37FA" w:rsidRPr="00A02D81" w:rsidRDefault="00BC37FA" w:rsidP="00E305D2">
      <w:pPr>
        <w:ind w:left="-540"/>
        <w:rPr>
          <w:rFonts w:ascii="Verdana" w:hAnsi="Verdana"/>
          <w:b/>
          <w:sz w:val="48"/>
          <w:szCs w:val="48"/>
        </w:rPr>
      </w:pPr>
      <w:r w:rsidRPr="00A02D81">
        <w:rPr>
          <w:rFonts w:ascii="Verdana" w:hAnsi="Verdana"/>
          <w:b/>
          <w:sz w:val="48"/>
          <w:szCs w:val="48"/>
        </w:rPr>
        <w:t>Role Profile</w:t>
      </w:r>
    </w:p>
    <w:p w14:paraId="0D09C274" w14:textId="77777777" w:rsidR="00BC37FA" w:rsidRDefault="00BC37FA" w:rsidP="00E305D2">
      <w:pPr>
        <w:pStyle w:val="01BSCCParagraphbodystyle"/>
        <w:spacing w:after="0"/>
        <w:rPr>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63"/>
      </w:tblGrid>
      <w:tr w:rsidR="000D667E" w:rsidRPr="00AA2EED" w14:paraId="1482F389" w14:textId="77777777" w:rsidTr="00AA2EED">
        <w:trPr>
          <w:trHeight w:val="374"/>
        </w:trPr>
        <w:tc>
          <w:tcPr>
            <w:tcW w:w="3085" w:type="dxa"/>
            <w:shd w:val="clear" w:color="auto" w:fill="auto"/>
            <w:tcMar>
              <w:top w:w="28" w:type="dxa"/>
              <w:bottom w:w="28" w:type="dxa"/>
            </w:tcMar>
            <w:vAlign w:val="center"/>
          </w:tcPr>
          <w:p w14:paraId="4A75A472" w14:textId="77777777" w:rsidR="000D667E" w:rsidRPr="00AA2EED" w:rsidRDefault="000D667E" w:rsidP="00AA2EED">
            <w:pPr>
              <w:rPr>
                <w:rFonts w:ascii="Verdana" w:hAnsi="Verdana"/>
                <w:b/>
              </w:rPr>
            </w:pPr>
            <w:r w:rsidRPr="00AA2EED">
              <w:rPr>
                <w:rFonts w:ascii="Verdana" w:hAnsi="Verdana"/>
                <w:b/>
              </w:rPr>
              <w:t>Role title</w:t>
            </w:r>
          </w:p>
        </w:tc>
        <w:tc>
          <w:tcPr>
            <w:tcW w:w="6563" w:type="dxa"/>
            <w:shd w:val="clear" w:color="auto" w:fill="auto"/>
            <w:tcMar>
              <w:top w:w="28" w:type="dxa"/>
              <w:bottom w:w="28" w:type="dxa"/>
            </w:tcMar>
            <w:vAlign w:val="center"/>
          </w:tcPr>
          <w:p w14:paraId="1E328E1F" w14:textId="77777777" w:rsidR="000D667E" w:rsidRPr="00AA2EED" w:rsidRDefault="00C9218F" w:rsidP="00516D85">
            <w:pPr>
              <w:rPr>
                <w:rFonts w:ascii="Verdana" w:hAnsi="Verdana"/>
              </w:rPr>
            </w:pPr>
            <w:r>
              <w:rPr>
                <w:rFonts w:ascii="Verdana" w:hAnsi="Verdana"/>
              </w:rPr>
              <w:t xml:space="preserve">Operative </w:t>
            </w:r>
            <w:r w:rsidR="00516D85">
              <w:rPr>
                <w:rFonts w:ascii="Verdana" w:hAnsi="Verdana"/>
              </w:rPr>
              <w:t>3</w:t>
            </w:r>
            <w:r w:rsidR="00ED11B1">
              <w:rPr>
                <w:rFonts w:ascii="Verdana" w:hAnsi="Verdana"/>
              </w:rPr>
              <w:t xml:space="preserve"> Construction, Civil Engineering and Surfacing</w:t>
            </w:r>
          </w:p>
        </w:tc>
      </w:tr>
      <w:tr w:rsidR="000D667E" w:rsidRPr="00AA2EED" w14:paraId="7C1A9A57" w14:textId="77777777" w:rsidTr="00AA2EED">
        <w:trPr>
          <w:trHeight w:val="374"/>
        </w:trPr>
        <w:tc>
          <w:tcPr>
            <w:tcW w:w="3085" w:type="dxa"/>
            <w:shd w:val="clear" w:color="auto" w:fill="auto"/>
            <w:tcMar>
              <w:top w:w="28" w:type="dxa"/>
              <w:bottom w:w="28" w:type="dxa"/>
            </w:tcMar>
            <w:vAlign w:val="center"/>
          </w:tcPr>
          <w:p w14:paraId="7EC5920D" w14:textId="77777777" w:rsidR="000D667E" w:rsidRPr="00AA2EED" w:rsidRDefault="00427F0D" w:rsidP="00AA2EED">
            <w:pPr>
              <w:rPr>
                <w:rFonts w:ascii="Verdana" w:hAnsi="Verdana"/>
              </w:rPr>
            </w:pPr>
            <w:r w:rsidRPr="00AA2EED">
              <w:rPr>
                <w:rFonts w:ascii="Verdana" w:hAnsi="Verdana"/>
                <w:b/>
              </w:rPr>
              <w:t xml:space="preserve">Business </w:t>
            </w:r>
            <w:r w:rsidR="000D667E" w:rsidRPr="00AA2EED">
              <w:rPr>
                <w:rFonts w:ascii="Verdana" w:hAnsi="Verdana"/>
                <w:b/>
              </w:rPr>
              <w:t>Division</w:t>
            </w:r>
          </w:p>
        </w:tc>
        <w:tc>
          <w:tcPr>
            <w:tcW w:w="6563" w:type="dxa"/>
            <w:shd w:val="clear" w:color="auto" w:fill="auto"/>
            <w:tcMar>
              <w:top w:w="28" w:type="dxa"/>
              <w:bottom w:w="28" w:type="dxa"/>
            </w:tcMar>
            <w:vAlign w:val="center"/>
          </w:tcPr>
          <w:p w14:paraId="7C810144" w14:textId="77777777" w:rsidR="000D667E" w:rsidRPr="00AA2EED" w:rsidRDefault="000D667E" w:rsidP="00AA2EED">
            <w:pPr>
              <w:rPr>
                <w:rFonts w:ascii="Verdana" w:hAnsi="Verdana"/>
              </w:rPr>
            </w:pPr>
          </w:p>
        </w:tc>
      </w:tr>
      <w:tr w:rsidR="000D667E" w:rsidRPr="00AA2EED" w14:paraId="698C8C8D" w14:textId="77777777" w:rsidTr="00AA2EED">
        <w:trPr>
          <w:trHeight w:val="374"/>
        </w:trPr>
        <w:tc>
          <w:tcPr>
            <w:tcW w:w="3085" w:type="dxa"/>
            <w:shd w:val="clear" w:color="auto" w:fill="auto"/>
            <w:tcMar>
              <w:top w:w="28" w:type="dxa"/>
              <w:bottom w:w="28" w:type="dxa"/>
            </w:tcMar>
            <w:vAlign w:val="center"/>
          </w:tcPr>
          <w:p w14:paraId="239FF990" w14:textId="77777777" w:rsidR="000D667E" w:rsidRPr="00AA2EED" w:rsidRDefault="000D667E" w:rsidP="00AA2EED">
            <w:pPr>
              <w:rPr>
                <w:rFonts w:ascii="Verdana" w:hAnsi="Verdana"/>
              </w:rPr>
            </w:pPr>
            <w:r w:rsidRPr="00AA2EED">
              <w:rPr>
                <w:rFonts w:ascii="Verdana" w:hAnsi="Verdana"/>
                <w:b/>
              </w:rPr>
              <w:t>Grade</w:t>
            </w:r>
          </w:p>
        </w:tc>
        <w:tc>
          <w:tcPr>
            <w:tcW w:w="6563" w:type="dxa"/>
            <w:shd w:val="clear" w:color="auto" w:fill="auto"/>
            <w:tcMar>
              <w:top w:w="28" w:type="dxa"/>
              <w:bottom w:w="28" w:type="dxa"/>
            </w:tcMar>
            <w:vAlign w:val="center"/>
          </w:tcPr>
          <w:p w14:paraId="4B35C9D3" w14:textId="77777777" w:rsidR="000D667E" w:rsidRPr="00AA2EED" w:rsidRDefault="00E818B5" w:rsidP="00516D85">
            <w:pPr>
              <w:rPr>
                <w:rFonts w:ascii="Verdana" w:hAnsi="Verdana"/>
              </w:rPr>
            </w:pPr>
            <w:r>
              <w:rPr>
                <w:rFonts w:ascii="Verdana" w:hAnsi="Verdana"/>
              </w:rPr>
              <w:t>Spot Salary</w:t>
            </w:r>
          </w:p>
        </w:tc>
      </w:tr>
      <w:tr w:rsidR="00AA20BD" w:rsidRPr="00AA2EED" w14:paraId="15BB17D2" w14:textId="77777777" w:rsidTr="00AA2EED">
        <w:trPr>
          <w:trHeight w:val="374"/>
        </w:trPr>
        <w:tc>
          <w:tcPr>
            <w:tcW w:w="3085" w:type="dxa"/>
            <w:shd w:val="clear" w:color="auto" w:fill="auto"/>
            <w:tcMar>
              <w:top w:w="28" w:type="dxa"/>
              <w:bottom w:w="28" w:type="dxa"/>
            </w:tcMar>
            <w:vAlign w:val="center"/>
          </w:tcPr>
          <w:p w14:paraId="4FF8E273" w14:textId="77777777" w:rsidR="00AA20BD" w:rsidRPr="00AA2EED" w:rsidRDefault="00AA20BD" w:rsidP="00AA2EED">
            <w:pPr>
              <w:rPr>
                <w:rFonts w:ascii="Verdana" w:hAnsi="Verdana"/>
                <w:b/>
              </w:rPr>
            </w:pPr>
            <w:r w:rsidRPr="00AA2EED">
              <w:rPr>
                <w:rFonts w:ascii="Verdana" w:hAnsi="Verdana"/>
                <w:b/>
              </w:rPr>
              <w:t>Reports to (role title)</w:t>
            </w:r>
          </w:p>
        </w:tc>
        <w:tc>
          <w:tcPr>
            <w:tcW w:w="6563" w:type="dxa"/>
            <w:shd w:val="clear" w:color="auto" w:fill="auto"/>
            <w:tcMar>
              <w:top w:w="28" w:type="dxa"/>
              <w:bottom w:w="28" w:type="dxa"/>
            </w:tcMar>
            <w:vAlign w:val="center"/>
          </w:tcPr>
          <w:p w14:paraId="1A143ED4" w14:textId="77777777" w:rsidR="00AA20BD" w:rsidRPr="00021AB3" w:rsidRDefault="00AA20BD" w:rsidP="00AA2EED">
            <w:pPr>
              <w:rPr>
                <w:rFonts w:ascii="Verdana" w:hAnsi="Verdana"/>
              </w:rPr>
            </w:pPr>
          </w:p>
        </w:tc>
      </w:tr>
      <w:tr w:rsidR="00AA20BD" w:rsidRPr="00AA2EED" w14:paraId="5E428898" w14:textId="77777777" w:rsidTr="00AA2EED">
        <w:trPr>
          <w:trHeight w:val="374"/>
        </w:trPr>
        <w:tc>
          <w:tcPr>
            <w:tcW w:w="3085" w:type="dxa"/>
            <w:shd w:val="clear" w:color="auto" w:fill="auto"/>
            <w:tcMar>
              <w:top w:w="28" w:type="dxa"/>
              <w:bottom w:w="28" w:type="dxa"/>
            </w:tcMar>
            <w:vAlign w:val="center"/>
          </w:tcPr>
          <w:p w14:paraId="458D8DBC" w14:textId="77777777" w:rsidR="00AA20BD" w:rsidRPr="00AA2EED" w:rsidRDefault="00AA20BD" w:rsidP="00AA2EED">
            <w:pPr>
              <w:rPr>
                <w:rFonts w:ascii="Verdana" w:hAnsi="Verdana"/>
                <w:b/>
              </w:rPr>
            </w:pPr>
            <w:r w:rsidRPr="00AA2EED">
              <w:rPr>
                <w:rFonts w:ascii="Verdana" w:hAnsi="Verdana"/>
                <w:b/>
              </w:rPr>
              <w:t>Version</w:t>
            </w:r>
          </w:p>
        </w:tc>
        <w:tc>
          <w:tcPr>
            <w:tcW w:w="6563" w:type="dxa"/>
            <w:shd w:val="clear" w:color="auto" w:fill="auto"/>
            <w:tcMar>
              <w:top w:w="28" w:type="dxa"/>
              <w:bottom w:w="28" w:type="dxa"/>
            </w:tcMar>
            <w:vAlign w:val="center"/>
          </w:tcPr>
          <w:p w14:paraId="628332D9" w14:textId="77777777" w:rsidR="00AA20BD" w:rsidRPr="00AA2EED" w:rsidRDefault="00021AB3" w:rsidP="00AA2EED">
            <w:pPr>
              <w:rPr>
                <w:rFonts w:ascii="Verdana" w:hAnsi="Verdana"/>
              </w:rPr>
            </w:pPr>
            <w:r>
              <w:rPr>
                <w:rFonts w:ascii="Verdana" w:hAnsi="Verdana"/>
              </w:rPr>
              <w:t>1</w:t>
            </w:r>
            <w:r w:rsidR="0084732B">
              <w:rPr>
                <w:rFonts w:ascii="Verdana" w:hAnsi="Verdana"/>
              </w:rPr>
              <w:t>.0</w:t>
            </w:r>
          </w:p>
        </w:tc>
      </w:tr>
      <w:tr w:rsidR="00AA20BD" w:rsidRPr="00AA2EED" w14:paraId="5AB7F6C1" w14:textId="77777777" w:rsidTr="00AA2EED">
        <w:trPr>
          <w:trHeight w:val="374"/>
        </w:trPr>
        <w:tc>
          <w:tcPr>
            <w:tcW w:w="3085" w:type="dxa"/>
            <w:shd w:val="clear" w:color="auto" w:fill="auto"/>
            <w:tcMar>
              <w:top w:w="28" w:type="dxa"/>
              <w:bottom w:w="28" w:type="dxa"/>
            </w:tcMar>
            <w:vAlign w:val="center"/>
          </w:tcPr>
          <w:p w14:paraId="397F2049" w14:textId="77777777" w:rsidR="00AA20BD" w:rsidRPr="00AA2EED" w:rsidRDefault="00AA20BD" w:rsidP="00AA2EED">
            <w:pPr>
              <w:rPr>
                <w:rFonts w:ascii="Verdana" w:hAnsi="Verdana"/>
                <w:b/>
              </w:rPr>
            </w:pPr>
            <w:r w:rsidRPr="00AA2EED">
              <w:rPr>
                <w:rFonts w:ascii="Verdana" w:hAnsi="Verdana"/>
                <w:b/>
              </w:rPr>
              <w:t>Job code</w:t>
            </w:r>
          </w:p>
        </w:tc>
        <w:tc>
          <w:tcPr>
            <w:tcW w:w="6563" w:type="dxa"/>
            <w:shd w:val="clear" w:color="auto" w:fill="auto"/>
            <w:tcMar>
              <w:top w:w="28" w:type="dxa"/>
              <w:bottom w:w="28" w:type="dxa"/>
            </w:tcMar>
            <w:vAlign w:val="center"/>
          </w:tcPr>
          <w:p w14:paraId="5D066E07" w14:textId="77777777" w:rsidR="00E818B5" w:rsidRPr="00AA2EED" w:rsidRDefault="00E818B5" w:rsidP="00AA2EED">
            <w:pPr>
              <w:rPr>
                <w:rFonts w:ascii="Verdana" w:hAnsi="Verdana"/>
              </w:rPr>
            </w:pPr>
            <w:r>
              <w:rPr>
                <w:rFonts w:ascii="Verdana" w:hAnsi="Verdana"/>
              </w:rPr>
              <w:t>000214</w:t>
            </w:r>
          </w:p>
        </w:tc>
      </w:tr>
    </w:tbl>
    <w:p w14:paraId="5E823FC0" w14:textId="77777777" w:rsidR="00BC37FA" w:rsidRDefault="00BC37FA" w:rsidP="00E305D2">
      <w:pPr>
        <w:pStyle w:val="01BSCCParagraphbodystyle"/>
        <w:spacing w:after="0"/>
        <w:rPr>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68"/>
      </w:tblGrid>
      <w:tr w:rsidR="00A5148F" w:rsidRPr="00AA2EED" w14:paraId="3482CA98" w14:textId="77777777" w:rsidTr="00AA2EED">
        <w:trPr>
          <w:cantSplit/>
          <w:trHeight w:val="374"/>
        </w:trPr>
        <w:tc>
          <w:tcPr>
            <w:tcW w:w="4680" w:type="dxa"/>
            <w:shd w:val="clear" w:color="auto" w:fill="auto"/>
            <w:tcMar>
              <w:top w:w="28" w:type="dxa"/>
              <w:bottom w:w="28" w:type="dxa"/>
            </w:tcMar>
            <w:vAlign w:val="center"/>
          </w:tcPr>
          <w:p w14:paraId="45D48955" w14:textId="77777777" w:rsidR="00A5148F" w:rsidRPr="00AA2EED" w:rsidRDefault="00A5148F" w:rsidP="00E04038">
            <w:pPr>
              <w:rPr>
                <w:rFonts w:ascii="Verdana" w:hAnsi="Verdana"/>
                <w:b/>
              </w:rPr>
            </w:pPr>
            <w:r w:rsidRPr="00AA2EED">
              <w:rPr>
                <w:rFonts w:ascii="Verdana" w:hAnsi="Verdana"/>
                <w:b/>
              </w:rPr>
              <w:t>Approving Manager</w:t>
            </w:r>
          </w:p>
        </w:tc>
        <w:tc>
          <w:tcPr>
            <w:tcW w:w="4968" w:type="dxa"/>
            <w:shd w:val="clear" w:color="auto" w:fill="auto"/>
            <w:vAlign w:val="center"/>
          </w:tcPr>
          <w:p w14:paraId="05A560E4" w14:textId="77777777" w:rsidR="00A5148F" w:rsidRPr="00021AB3" w:rsidRDefault="00A5148F" w:rsidP="00E04038">
            <w:pPr>
              <w:rPr>
                <w:rFonts w:ascii="Verdana" w:hAnsi="Verdana"/>
              </w:rPr>
            </w:pPr>
          </w:p>
        </w:tc>
      </w:tr>
      <w:tr w:rsidR="00A5148F" w:rsidRPr="00AA2EED" w14:paraId="20954461" w14:textId="77777777" w:rsidTr="00AA2EED">
        <w:trPr>
          <w:cantSplit/>
          <w:trHeight w:val="374"/>
        </w:trPr>
        <w:tc>
          <w:tcPr>
            <w:tcW w:w="4680" w:type="dxa"/>
            <w:shd w:val="clear" w:color="auto" w:fill="auto"/>
            <w:tcMar>
              <w:top w:w="28" w:type="dxa"/>
              <w:bottom w:w="28" w:type="dxa"/>
            </w:tcMar>
            <w:vAlign w:val="center"/>
          </w:tcPr>
          <w:p w14:paraId="18A2F2CD" w14:textId="77777777" w:rsidR="00A5148F" w:rsidRPr="00AA2EED" w:rsidRDefault="00A5148F" w:rsidP="00E04038">
            <w:pPr>
              <w:rPr>
                <w:rFonts w:ascii="Verdana" w:hAnsi="Verdana"/>
                <w:b/>
              </w:rPr>
            </w:pPr>
            <w:r w:rsidRPr="00AA2EED">
              <w:rPr>
                <w:rFonts w:ascii="Verdana" w:hAnsi="Verdana"/>
                <w:b/>
              </w:rPr>
              <w:t>Approving Business Divisional Head</w:t>
            </w:r>
          </w:p>
        </w:tc>
        <w:tc>
          <w:tcPr>
            <w:tcW w:w="4968" w:type="dxa"/>
            <w:shd w:val="clear" w:color="auto" w:fill="auto"/>
            <w:vAlign w:val="center"/>
          </w:tcPr>
          <w:p w14:paraId="3E49642F" w14:textId="77777777" w:rsidR="00A5148F" w:rsidRPr="00021AB3" w:rsidRDefault="00ED11B1" w:rsidP="00021AB3">
            <w:pPr>
              <w:rPr>
                <w:rFonts w:ascii="Verdana" w:hAnsi="Verdana"/>
              </w:rPr>
            </w:pPr>
            <w:r>
              <w:rPr>
                <w:rFonts w:ascii="Verdana" w:hAnsi="Verdana"/>
              </w:rPr>
              <w:t>Ian Bounsall / Andy James</w:t>
            </w:r>
          </w:p>
        </w:tc>
      </w:tr>
      <w:tr w:rsidR="00A5148F" w:rsidRPr="00AA2EED" w14:paraId="67081731" w14:textId="77777777" w:rsidTr="00AA2EED">
        <w:trPr>
          <w:cantSplit/>
          <w:trHeight w:val="374"/>
        </w:trPr>
        <w:tc>
          <w:tcPr>
            <w:tcW w:w="4680" w:type="dxa"/>
            <w:shd w:val="clear" w:color="auto" w:fill="auto"/>
            <w:tcMar>
              <w:top w:w="28" w:type="dxa"/>
              <w:bottom w:w="28" w:type="dxa"/>
            </w:tcMar>
            <w:vAlign w:val="center"/>
          </w:tcPr>
          <w:p w14:paraId="196D06E5" w14:textId="77777777" w:rsidR="00A5148F" w:rsidRPr="00AA2EED" w:rsidRDefault="00A5148F" w:rsidP="00E04038">
            <w:pPr>
              <w:rPr>
                <w:rFonts w:ascii="Verdana" w:hAnsi="Verdana"/>
                <w:b/>
              </w:rPr>
            </w:pPr>
            <w:r w:rsidRPr="00AA2EED">
              <w:rPr>
                <w:rFonts w:ascii="Verdana" w:hAnsi="Verdana"/>
                <w:b/>
              </w:rPr>
              <w:t>Approving Director</w:t>
            </w:r>
          </w:p>
        </w:tc>
        <w:tc>
          <w:tcPr>
            <w:tcW w:w="4968" w:type="dxa"/>
            <w:shd w:val="clear" w:color="auto" w:fill="auto"/>
            <w:vAlign w:val="center"/>
          </w:tcPr>
          <w:p w14:paraId="06AE47E0" w14:textId="77777777" w:rsidR="00A5148F" w:rsidRPr="00AA2EED" w:rsidRDefault="00ED11B1" w:rsidP="00E04038">
            <w:pPr>
              <w:rPr>
                <w:rFonts w:ascii="Verdana" w:hAnsi="Verdana"/>
              </w:rPr>
            </w:pPr>
            <w:r>
              <w:rPr>
                <w:rFonts w:ascii="Verdana" w:hAnsi="Verdana"/>
              </w:rPr>
              <w:t>Dominic Bostock</w:t>
            </w:r>
          </w:p>
        </w:tc>
      </w:tr>
      <w:tr w:rsidR="00A5148F" w:rsidRPr="00AA2EED" w14:paraId="319C8EBB" w14:textId="77777777" w:rsidTr="00AA2EED">
        <w:trPr>
          <w:cantSplit/>
          <w:trHeight w:val="374"/>
        </w:trPr>
        <w:tc>
          <w:tcPr>
            <w:tcW w:w="4680" w:type="dxa"/>
            <w:shd w:val="clear" w:color="auto" w:fill="auto"/>
            <w:tcMar>
              <w:top w:w="28" w:type="dxa"/>
              <w:bottom w:w="28" w:type="dxa"/>
            </w:tcMar>
            <w:vAlign w:val="center"/>
          </w:tcPr>
          <w:p w14:paraId="3C6EA332" w14:textId="77777777" w:rsidR="00A5148F" w:rsidRPr="00AA2EED" w:rsidRDefault="00A5148F" w:rsidP="00E04038">
            <w:pPr>
              <w:rPr>
                <w:rFonts w:ascii="Verdana" w:hAnsi="Verdana"/>
              </w:rPr>
            </w:pPr>
            <w:r w:rsidRPr="00AA2EED">
              <w:rPr>
                <w:rFonts w:ascii="Verdana" w:hAnsi="Verdana"/>
                <w:b/>
              </w:rPr>
              <w:t>Date</w:t>
            </w:r>
          </w:p>
        </w:tc>
        <w:tc>
          <w:tcPr>
            <w:tcW w:w="4968" w:type="dxa"/>
            <w:shd w:val="clear" w:color="auto" w:fill="auto"/>
            <w:vAlign w:val="center"/>
          </w:tcPr>
          <w:p w14:paraId="7B777A52" w14:textId="77777777" w:rsidR="00A5148F" w:rsidRPr="00AA2EED" w:rsidRDefault="00ED11B1" w:rsidP="00E04038">
            <w:pPr>
              <w:rPr>
                <w:rFonts w:ascii="Verdana" w:hAnsi="Verdana"/>
              </w:rPr>
            </w:pPr>
            <w:r>
              <w:rPr>
                <w:rFonts w:ascii="Verdana" w:hAnsi="Verdana"/>
              </w:rPr>
              <w:t>November 2021</w:t>
            </w:r>
          </w:p>
        </w:tc>
      </w:tr>
    </w:tbl>
    <w:p w14:paraId="5E1C67FC" w14:textId="77777777" w:rsidR="00BC37FA" w:rsidRDefault="00BC37FA" w:rsidP="00E305D2">
      <w:pPr>
        <w:pStyle w:val="01BSCCParagraphbodystyle"/>
        <w:spacing w:after="0"/>
        <w:rPr>
          <w:szCs w:val="22"/>
        </w:rPr>
      </w:pPr>
    </w:p>
    <w:p w14:paraId="02CE1667" w14:textId="77777777" w:rsidR="00BC37FA" w:rsidRDefault="00BC37FA" w:rsidP="00E305D2">
      <w:pPr>
        <w:pStyle w:val="01BSCCParagraphbodystyle"/>
        <w:spacing w:after="0"/>
        <w:rPr>
          <w:szCs w:val="22"/>
        </w:rPr>
      </w:pPr>
    </w:p>
    <w:p w14:paraId="373E1774" w14:textId="77777777" w:rsidR="00BC37FA" w:rsidRDefault="00BC37FA" w:rsidP="00E305D2">
      <w:pPr>
        <w:pStyle w:val="01BSCCParagraphbodystyle"/>
        <w:spacing w:after="0"/>
        <w:rPr>
          <w:szCs w:val="22"/>
        </w:rPr>
      </w:pPr>
    </w:p>
    <w:p w14:paraId="64169329" w14:textId="77777777" w:rsidR="00BC37FA" w:rsidRDefault="00BC37FA" w:rsidP="00E305D2">
      <w:pPr>
        <w:pStyle w:val="01BSCCParagraphbodystyle"/>
        <w:spacing w:after="0"/>
        <w:rPr>
          <w:szCs w:val="22"/>
        </w:rPr>
      </w:pPr>
    </w:p>
    <w:p w14:paraId="51186A74" w14:textId="77777777" w:rsidR="00BC37FA" w:rsidRDefault="00BC37FA" w:rsidP="00E305D2">
      <w:pPr>
        <w:pStyle w:val="01BSCCParagraphbodystyle"/>
        <w:spacing w:after="0"/>
        <w:rPr>
          <w:szCs w:val="22"/>
        </w:rPr>
      </w:pPr>
    </w:p>
    <w:p w14:paraId="30B8C6D3" w14:textId="77777777" w:rsidR="00BC37FA" w:rsidRDefault="00BC37FA" w:rsidP="00E305D2">
      <w:pPr>
        <w:pStyle w:val="01BSCCParagraphbodystyle"/>
        <w:spacing w:after="0"/>
        <w:rPr>
          <w:szCs w:val="22"/>
        </w:rPr>
      </w:pPr>
    </w:p>
    <w:p w14:paraId="3BB04898" w14:textId="77777777" w:rsidR="00BC37FA" w:rsidRDefault="00BC37FA" w:rsidP="00E305D2">
      <w:pPr>
        <w:pStyle w:val="01BSCCParagraphbodystyle"/>
        <w:spacing w:after="0"/>
        <w:rPr>
          <w:szCs w:val="22"/>
        </w:rPr>
      </w:pPr>
    </w:p>
    <w:p w14:paraId="74DDD50B" w14:textId="77777777" w:rsidR="00BC37FA" w:rsidRDefault="00BC37FA" w:rsidP="00E305D2">
      <w:pPr>
        <w:pStyle w:val="01BSCCParagraphbodystyle"/>
        <w:spacing w:after="0"/>
        <w:rPr>
          <w:szCs w:val="22"/>
        </w:rPr>
      </w:pPr>
    </w:p>
    <w:p w14:paraId="7D43016D" w14:textId="77777777" w:rsidR="00BC37FA" w:rsidRPr="00A02D81" w:rsidRDefault="00BC37FA" w:rsidP="00E305D2">
      <w:pPr>
        <w:pStyle w:val="01BSCCParagraphbodystyle"/>
        <w:spacing w:after="0"/>
        <w:ind w:left="-540"/>
        <w:rPr>
          <w:szCs w:val="22"/>
        </w:rPr>
      </w:pPr>
      <w:r w:rsidRPr="00A02D81">
        <w:rPr>
          <w:szCs w:val="22"/>
        </w:rPr>
        <w:t>If you would like this information in another format please contact:</w:t>
      </w:r>
    </w:p>
    <w:p w14:paraId="0E9AAB4F" w14:textId="77777777" w:rsidR="00BC37FA" w:rsidRDefault="00395982" w:rsidP="00E305D2">
      <w:pPr>
        <w:pStyle w:val="01BSCCParagraphbodystyle"/>
        <w:spacing w:after="0"/>
        <w:ind w:left="-540"/>
        <w:rPr>
          <w:b/>
          <w:szCs w:val="22"/>
        </w:rPr>
      </w:pPr>
      <w:r>
        <w:rPr>
          <w:b/>
          <w:szCs w:val="22"/>
        </w:rPr>
        <w:t>CORMAC</w:t>
      </w:r>
      <w:r w:rsidR="00BC37FA">
        <w:rPr>
          <w:b/>
          <w:szCs w:val="22"/>
        </w:rPr>
        <w:t xml:space="preserve"> Head Office</w:t>
      </w:r>
    </w:p>
    <w:p w14:paraId="5EAAC127" w14:textId="77777777" w:rsidR="00BC37FA" w:rsidRPr="00A02D81" w:rsidRDefault="00EF5E4D" w:rsidP="00E305D2">
      <w:pPr>
        <w:pStyle w:val="01BSCCParagraphbodystyle"/>
        <w:spacing w:after="0"/>
        <w:ind w:left="-540"/>
        <w:rPr>
          <w:b/>
          <w:szCs w:val="22"/>
        </w:rPr>
      </w:pPr>
      <w:r>
        <w:rPr>
          <w:b/>
          <w:szCs w:val="22"/>
        </w:rPr>
        <w:t>Higher Trenant Road</w:t>
      </w:r>
    </w:p>
    <w:p w14:paraId="57C0CBA2" w14:textId="77777777" w:rsidR="00BC37FA" w:rsidRPr="00A02D81" w:rsidRDefault="00EF5E4D" w:rsidP="00E305D2">
      <w:pPr>
        <w:pStyle w:val="01BSCCParagraphbodystyle"/>
        <w:spacing w:after="0"/>
        <w:ind w:left="-540"/>
        <w:rPr>
          <w:b/>
          <w:szCs w:val="22"/>
        </w:rPr>
      </w:pPr>
      <w:r>
        <w:rPr>
          <w:b/>
          <w:szCs w:val="22"/>
        </w:rPr>
        <w:t>Wadebridge</w:t>
      </w:r>
    </w:p>
    <w:p w14:paraId="1A50F738" w14:textId="77777777" w:rsidR="00BC37FA" w:rsidRPr="00A02D81" w:rsidRDefault="00EF5E4D" w:rsidP="00E305D2">
      <w:pPr>
        <w:pStyle w:val="01BSCCParagraphbodystyle"/>
        <w:spacing w:after="0"/>
        <w:ind w:left="-540"/>
        <w:rPr>
          <w:b/>
          <w:szCs w:val="22"/>
        </w:rPr>
      </w:pPr>
      <w:r>
        <w:rPr>
          <w:b/>
          <w:szCs w:val="22"/>
        </w:rPr>
        <w:t>PL27 6TW</w:t>
      </w:r>
    </w:p>
    <w:p w14:paraId="2F28F25E" w14:textId="77777777" w:rsidR="00BC37FA" w:rsidRPr="00A02D81" w:rsidRDefault="00BC37FA" w:rsidP="00E305D2">
      <w:pPr>
        <w:pStyle w:val="01BSCCParagraphbodystyle"/>
        <w:spacing w:after="0"/>
        <w:ind w:left="-540"/>
        <w:rPr>
          <w:b/>
          <w:szCs w:val="22"/>
        </w:rPr>
      </w:pPr>
    </w:p>
    <w:p w14:paraId="50E6BD84" w14:textId="77777777" w:rsidR="00BC37FA" w:rsidRPr="00A02D81" w:rsidRDefault="00BC37FA" w:rsidP="00E305D2">
      <w:pPr>
        <w:pStyle w:val="01BSCCParagraphbodystyle"/>
        <w:spacing w:after="0"/>
        <w:ind w:left="-540"/>
        <w:rPr>
          <w:szCs w:val="22"/>
        </w:rPr>
      </w:pPr>
      <w:r w:rsidRPr="00A02D81">
        <w:rPr>
          <w:szCs w:val="22"/>
        </w:rPr>
        <w:t xml:space="preserve">Telephone: </w:t>
      </w:r>
      <w:r w:rsidRPr="00A02D81">
        <w:rPr>
          <w:b/>
          <w:szCs w:val="22"/>
        </w:rPr>
        <w:t>0</w:t>
      </w:r>
      <w:r>
        <w:rPr>
          <w:b/>
          <w:szCs w:val="22"/>
        </w:rPr>
        <w:t>1872 323313</w:t>
      </w:r>
    </w:p>
    <w:p w14:paraId="3F0141BA" w14:textId="77777777" w:rsidR="00BC37FA" w:rsidRDefault="00BC37FA" w:rsidP="00E305D2">
      <w:pPr>
        <w:pStyle w:val="01BSCCParagraphbodystyle"/>
        <w:spacing w:after="0"/>
        <w:ind w:left="-540"/>
        <w:rPr>
          <w:szCs w:val="22"/>
        </w:rPr>
      </w:pPr>
      <w:r w:rsidRPr="00A02D81">
        <w:rPr>
          <w:szCs w:val="22"/>
        </w:rPr>
        <w:t xml:space="preserve">Email: </w:t>
      </w:r>
      <w:hyperlink r:id="rId7" w:history="1">
        <w:r w:rsidR="00395982" w:rsidRPr="00DB214A">
          <w:rPr>
            <w:rStyle w:val="Hyperlink"/>
          </w:rPr>
          <w:t>cormaccustomerrelations@cormacltd.co.uk</w:t>
        </w:r>
      </w:hyperlink>
    </w:p>
    <w:p w14:paraId="2E434F11" w14:textId="77777777" w:rsidR="00480AB0" w:rsidRPr="00480AB0" w:rsidRDefault="00480AB0" w:rsidP="00E305D2">
      <w:pPr>
        <w:pStyle w:val="01BSCCParagraphbodystyle"/>
        <w:spacing w:after="0"/>
        <w:ind w:left="-540"/>
        <w:rPr>
          <w:b/>
          <w:szCs w:val="22"/>
        </w:rPr>
      </w:pPr>
      <w:r>
        <w:rPr>
          <w:b/>
        </w:rPr>
        <w:fldChar w:fldCharType="begin"/>
      </w:r>
      <w:r>
        <w:rPr>
          <w:b/>
        </w:rPr>
        <w:instrText xml:space="preserve"> HYPERLINK "http://</w:instrText>
      </w:r>
      <w:r w:rsidRPr="00480AB0">
        <w:rPr>
          <w:b/>
        </w:rPr>
        <w:instrText>www.cornwall.gov.uk/cormac</w:instrText>
      </w:r>
    </w:p>
    <w:p w14:paraId="673D187D" w14:textId="77777777" w:rsidR="00480AB0" w:rsidRPr="00DB214A" w:rsidRDefault="00480AB0" w:rsidP="00E305D2">
      <w:pPr>
        <w:pStyle w:val="01BSCCParagraphbodystyle"/>
        <w:spacing w:after="0"/>
        <w:ind w:left="-540"/>
        <w:rPr>
          <w:rStyle w:val="Hyperlink"/>
          <w:b/>
          <w:szCs w:val="22"/>
        </w:rPr>
      </w:pPr>
      <w:r>
        <w:rPr>
          <w:b/>
        </w:rPr>
        <w:instrText xml:space="preserve">" </w:instrText>
      </w:r>
      <w:r>
        <w:rPr>
          <w:b/>
        </w:rPr>
      </w:r>
      <w:r>
        <w:rPr>
          <w:b/>
        </w:rPr>
        <w:fldChar w:fldCharType="separate"/>
      </w:r>
      <w:r w:rsidRPr="00DB214A">
        <w:rPr>
          <w:rStyle w:val="Hyperlink"/>
          <w:b/>
        </w:rPr>
        <w:t>www.cornwall.gov.uk/cormac</w:t>
      </w:r>
    </w:p>
    <w:p w14:paraId="2DE16108" w14:textId="77777777" w:rsidR="00BC37FA" w:rsidRDefault="00480AB0" w:rsidP="00E305D2">
      <w:pPr>
        <w:rPr>
          <w:rFonts w:ascii="Verdana" w:hAnsi="Verdana"/>
          <w:b/>
          <w:szCs w:val="20"/>
          <w:lang w:eastAsia="en-US"/>
        </w:rPr>
        <w:sectPr w:rsidR="00BC37FA" w:rsidSect="00E305D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992" w:left="1134" w:header="709" w:footer="709" w:gutter="0"/>
          <w:cols w:space="708"/>
          <w:docGrid w:linePitch="360"/>
        </w:sectPr>
      </w:pPr>
      <w:r>
        <w:rPr>
          <w:rFonts w:ascii="Verdana" w:hAnsi="Verdana"/>
          <w:b/>
          <w:szCs w:val="20"/>
          <w:lang w:eastAsia="en-US"/>
        </w:rPr>
        <w:fldChar w:fldCharType="end"/>
      </w:r>
    </w:p>
    <w:p w14:paraId="3A543FC8" w14:textId="77777777" w:rsidR="00A02D81" w:rsidRPr="00A02D81" w:rsidRDefault="00A02D81" w:rsidP="00A02D81">
      <w:pPr>
        <w:rPr>
          <w:rFonts w:ascii="Verdana" w:hAnsi="Verdana"/>
          <w:sz w:val="28"/>
          <w:szCs w:val="28"/>
        </w:rPr>
      </w:pPr>
      <w:r w:rsidRPr="00A02D81">
        <w:rPr>
          <w:rFonts w:ascii="Verdana" w:hAnsi="Verdana"/>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3F5470" w:rsidRPr="0004062C" w14:paraId="5937395D" w14:textId="77777777" w:rsidTr="00073834">
        <w:trPr>
          <w:trHeight w:val="901"/>
        </w:trPr>
        <w:tc>
          <w:tcPr>
            <w:tcW w:w="9852" w:type="dxa"/>
            <w:shd w:val="clear" w:color="auto" w:fill="auto"/>
            <w:tcMar>
              <w:top w:w="28" w:type="dxa"/>
              <w:bottom w:w="28" w:type="dxa"/>
            </w:tcMar>
          </w:tcPr>
          <w:p w14:paraId="4D1FA742" w14:textId="77777777" w:rsidR="00614C59" w:rsidRPr="00816886" w:rsidRDefault="00614C59" w:rsidP="00614C59">
            <w:pPr>
              <w:rPr>
                <w:rFonts w:ascii="Verdana" w:hAnsi="Verdana"/>
              </w:rPr>
            </w:pPr>
            <w:r w:rsidRPr="00816886">
              <w:rPr>
                <w:rFonts w:ascii="Verdana" w:hAnsi="Verdana"/>
              </w:rPr>
              <w:t xml:space="preserve">To </w:t>
            </w:r>
            <w:r>
              <w:rPr>
                <w:rFonts w:ascii="Verdana" w:hAnsi="Verdana"/>
              </w:rPr>
              <w:t>safely</w:t>
            </w:r>
            <w:r w:rsidRPr="00816886">
              <w:rPr>
                <w:rFonts w:ascii="Verdana" w:hAnsi="Verdana"/>
              </w:rPr>
              <w:t xml:space="preserve"> undertake, generally as part of a team</w:t>
            </w:r>
            <w:r w:rsidR="00EB2624">
              <w:rPr>
                <w:rFonts w:ascii="Verdana" w:hAnsi="Verdana"/>
              </w:rPr>
              <w:t>, a broad range of (manual) tasks requiring extensive technical</w:t>
            </w:r>
            <w:r w:rsidR="002867BA">
              <w:rPr>
                <w:rFonts w:ascii="Verdana" w:hAnsi="Verdana"/>
              </w:rPr>
              <w:t xml:space="preserve"> and practical</w:t>
            </w:r>
            <w:r w:rsidR="00EB2624">
              <w:rPr>
                <w:rFonts w:ascii="Verdana" w:hAnsi="Verdana"/>
              </w:rPr>
              <w:t xml:space="preserve"> knowledge and skills</w:t>
            </w:r>
            <w:r w:rsidRPr="00816886">
              <w:rPr>
                <w:rFonts w:ascii="Verdana" w:hAnsi="Verdana"/>
              </w:rPr>
              <w:t xml:space="preserve"> in the delivery of </w:t>
            </w:r>
            <w:r>
              <w:rPr>
                <w:rFonts w:ascii="Verdana" w:hAnsi="Verdana"/>
              </w:rPr>
              <w:t>CORMAC’s</w:t>
            </w:r>
            <w:r w:rsidRPr="00816886">
              <w:rPr>
                <w:rFonts w:ascii="Verdana" w:hAnsi="Verdana"/>
              </w:rPr>
              <w:t xml:space="preserve"> </w:t>
            </w:r>
            <w:r>
              <w:rPr>
                <w:rFonts w:ascii="Verdana" w:hAnsi="Verdana"/>
              </w:rPr>
              <w:t>o</w:t>
            </w:r>
            <w:r w:rsidRPr="00816886">
              <w:rPr>
                <w:rFonts w:ascii="Verdana" w:hAnsi="Verdana"/>
              </w:rPr>
              <w:t>perational services.</w:t>
            </w:r>
          </w:p>
          <w:p w14:paraId="52607361" w14:textId="77777777" w:rsidR="003F5470" w:rsidRPr="0004062C" w:rsidRDefault="00614C59" w:rsidP="00632F24">
            <w:pPr>
              <w:rPr>
                <w:rFonts w:ascii="Verdana" w:hAnsi="Verdana"/>
              </w:rPr>
            </w:pPr>
            <w:r w:rsidRPr="00816886">
              <w:rPr>
                <w:rFonts w:ascii="Verdana" w:hAnsi="Verdana"/>
              </w:rPr>
              <w:t>To be responsible</w:t>
            </w:r>
            <w:r w:rsidR="00EB2624">
              <w:rPr>
                <w:rFonts w:ascii="Verdana" w:hAnsi="Verdana"/>
              </w:rPr>
              <w:t>, from time to time,</w:t>
            </w:r>
            <w:r w:rsidRPr="00816886">
              <w:rPr>
                <w:rFonts w:ascii="Verdana" w:hAnsi="Verdana"/>
              </w:rPr>
              <w:t xml:space="preserve"> for the </w:t>
            </w:r>
            <w:r w:rsidR="00EB2624">
              <w:rPr>
                <w:rFonts w:ascii="Verdana" w:hAnsi="Verdana"/>
              </w:rPr>
              <w:t>direction</w:t>
            </w:r>
            <w:r w:rsidRPr="00816886">
              <w:rPr>
                <w:rFonts w:ascii="Verdana" w:hAnsi="Verdana"/>
              </w:rPr>
              <w:t xml:space="preserve"> of </w:t>
            </w:r>
            <w:r w:rsidR="00EB2624">
              <w:rPr>
                <w:rFonts w:ascii="Verdana" w:hAnsi="Verdana"/>
              </w:rPr>
              <w:t xml:space="preserve">junior </w:t>
            </w:r>
            <w:r>
              <w:rPr>
                <w:rFonts w:ascii="Verdana" w:hAnsi="Verdana"/>
              </w:rPr>
              <w:t>operatives</w:t>
            </w:r>
            <w:r w:rsidRPr="00816886">
              <w:rPr>
                <w:rFonts w:ascii="Verdana" w:hAnsi="Verdana"/>
              </w:rPr>
              <w:t xml:space="preserve">, making decisions relative to the carrying out of normal duties and referring any other decisions to the </w:t>
            </w:r>
            <w:r>
              <w:rPr>
                <w:rFonts w:ascii="Verdana" w:hAnsi="Verdana"/>
              </w:rPr>
              <w:t>line manager.</w:t>
            </w:r>
          </w:p>
        </w:tc>
      </w:tr>
    </w:tbl>
    <w:p w14:paraId="36A0788E" w14:textId="77777777" w:rsidR="003F5470" w:rsidRPr="0004062C" w:rsidRDefault="003F5470" w:rsidP="003F5470">
      <w:pPr>
        <w:pStyle w:val="01BSCCParagraphbodystyle"/>
        <w:spacing w:after="0"/>
        <w:rPr>
          <w:szCs w:val="22"/>
        </w:rPr>
      </w:pPr>
    </w:p>
    <w:p w14:paraId="453DBC46" w14:textId="77777777" w:rsidR="003F5470" w:rsidRPr="0004062C" w:rsidRDefault="003F5470" w:rsidP="003F5470">
      <w:pPr>
        <w:pStyle w:val="01BSCCParagraphbodystyle"/>
        <w:spacing w:after="0"/>
        <w:rPr>
          <w:sz w:val="28"/>
          <w:szCs w:val="28"/>
        </w:rPr>
      </w:pPr>
      <w:r w:rsidRPr="0004062C">
        <w:rPr>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3F5470" w:rsidRPr="0004062C" w14:paraId="1CF7544E" w14:textId="77777777" w:rsidTr="004F7BC0">
        <w:tc>
          <w:tcPr>
            <w:tcW w:w="9852" w:type="dxa"/>
            <w:shd w:val="clear" w:color="auto" w:fill="auto"/>
            <w:tcMar>
              <w:top w:w="28" w:type="dxa"/>
              <w:bottom w:w="28" w:type="dxa"/>
            </w:tcMar>
          </w:tcPr>
          <w:p w14:paraId="6C6C975A" w14:textId="77777777" w:rsidR="003F5470" w:rsidRPr="0004062C" w:rsidRDefault="003F5470" w:rsidP="004F7BC0">
            <w:pPr>
              <w:rPr>
                <w:rFonts w:ascii="Verdana" w:hAnsi="Verdana"/>
                <w:b/>
              </w:rPr>
            </w:pPr>
            <w:r w:rsidRPr="0004062C">
              <w:rPr>
                <w:rFonts w:ascii="Verdana" w:hAnsi="Verdana"/>
                <w:b/>
              </w:rPr>
              <w:t>Annual financial accountability</w:t>
            </w:r>
          </w:p>
        </w:tc>
      </w:tr>
      <w:tr w:rsidR="003F5470" w:rsidRPr="0004062C" w14:paraId="15566395" w14:textId="77777777" w:rsidTr="004F7BC0">
        <w:trPr>
          <w:trHeight w:val="567"/>
        </w:trPr>
        <w:tc>
          <w:tcPr>
            <w:tcW w:w="9852" w:type="dxa"/>
            <w:shd w:val="clear" w:color="auto" w:fill="auto"/>
            <w:tcMar>
              <w:top w:w="28" w:type="dxa"/>
              <w:bottom w:w="28" w:type="dxa"/>
            </w:tcMar>
          </w:tcPr>
          <w:p w14:paraId="5769EA82" w14:textId="77777777" w:rsidR="003F5470" w:rsidRPr="0004062C" w:rsidRDefault="003671A1" w:rsidP="004F7BC0">
            <w:pPr>
              <w:rPr>
                <w:rFonts w:ascii="Verdana" w:hAnsi="Verdana"/>
              </w:rPr>
            </w:pPr>
            <w:r>
              <w:rPr>
                <w:rFonts w:ascii="Verdana" w:hAnsi="Verdana"/>
              </w:rPr>
              <w:t>None</w:t>
            </w:r>
          </w:p>
        </w:tc>
      </w:tr>
      <w:tr w:rsidR="003F5470" w:rsidRPr="0004062C" w14:paraId="0F8489F7" w14:textId="77777777" w:rsidTr="004F7BC0">
        <w:tc>
          <w:tcPr>
            <w:tcW w:w="9852" w:type="dxa"/>
            <w:shd w:val="clear" w:color="auto" w:fill="auto"/>
            <w:tcMar>
              <w:top w:w="28" w:type="dxa"/>
              <w:bottom w:w="28" w:type="dxa"/>
            </w:tcMar>
          </w:tcPr>
          <w:p w14:paraId="2E370340" w14:textId="77777777" w:rsidR="003F5470" w:rsidRPr="0004062C" w:rsidRDefault="003F5470" w:rsidP="004F7BC0">
            <w:pPr>
              <w:rPr>
                <w:rFonts w:ascii="Verdana" w:hAnsi="Verdana"/>
                <w:b/>
              </w:rPr>
            </w:pPr>
            <w:r w:rsidRPr="0004062C">
              <w:rPr>
                <w:rFonts w:ascii="Verdana" w:hAnsi="Verdana"/>
                <w:b/>
              </w:rPr>
              <w:t>Direct accountability for the following roles</w:t>
            </w:r>
          </w:p>
        </w:tc>
      </w:tr>
      <w:tr w:rsidR="003F5470" w:rsidRPr="0004062C" w14:paraId="3F7EB11E" w14:textId="77777777" w:rsidTr="00A64D01">
        <w:trPr>
          <w:trHeight w:val="417"/>
        </w:trPr>
        <w:tc>
          <w:tcPr>
            <w:tcW w:w="9852" w:type="dxa"/>
            <w:shd w:val="clear" w:color="auto" w:fill="auto"/>
            <w:tcMar>
              <w:top w:w="28" w:type="dxa"/>
              <w:bottom w:w="28" w:type="dxa"/>
            </w:tcMar>
          </w:tcPr>
          <w:p w14:paraId="6AAD88CB" w14:textId="77777777" w:rsidR="00C9218F" w:rsidRDefault="00C9218F" w:rsidP="00C9218F">
            <w:pPr>
              <w:rPr>
                <w:rFonts w:ascii="Verdana" w:hAnsi="Verdana"/>
              </w:rPr>
            </w:pPr>
            <w:r w:rsidRPr="004E00D2">
              <w:rPr>
                <w:rFonts w:ascii="Verdana" w:hAnsi="Verdana"/>
              </w:rPr>
              <w:t xml:space="preserve">The postholder may be required to direct the work of </w:t>
            </w:r>
            <w:r>
              <w:rPr>
                <w:rFonts w:ascii="Verdana" w:hAnsi="Verdana"/>
              </w:rPr>
              <w:t>operatives</w:t>
            </w:r>
            <w:r w:rsidRPr="004E00D2">
              <w:rPr>
                <w:rFonts w:ascii="Verdana" w:hAnsi="Verdana"/>
              </w:rPr>
              <w:t xml:space="preserve"> from time to time.</w:t>
            </w:r>
          </w:p>
          <w:p w14:paraId="1E65B934" w14:textId="77777777" w:rsidR="003F5470" w:rsidRPr="0004062C" w:rsidRDefault="003F5470" w:rsidP="00614C59">
            <w:pPr>
              <w:rPr>
                <w:rFonts w:ascii="Verdana" w:hAnsi="Verdana"/>
              </w:rPr>
            </w:pPr>
          </w:p>
        </w:tc>
      </w:tr>
      <w:tr w:rsidR="003F5470" w:rsidRPr="0004062C" w14:paraId="779D5EF5" w14:textId="77777777" w:rsidTr="004F7BC0">
        <w:trPr>
          <w:trHeight w:val="383"/>
        </w:trPr>
        <w:tc>
          <w:tcPr>
            <w:tcW w:w="9852" w:type="dxa"/>
            <w:shd w:val="clear" w:color="auto" w:fill="auto"/>
            <w:tcMar>
              <w:top w:w="28" w:type="dxa"/>
              <w:bottom w:w="28" w:type="dxa"/>
            </w:tcMar>
          </w:tcPr>
          <w:p w14:paraId="7A5DB2B2" w14:textId="77777777" w:rsidR="003F5470" w:rsidRPr="0004062C" w:rsidRDefault="003F5470" w:rsidP="004F7BC0">
            <w:pPr>
              <w:rPr>
                <w:rFonts w:ascii="Verdana" w:hAnsi="Verdana"/>
                <w:b/>
              </w:rPr>
            </w:pPr>
            <w:r w:rsidRPr="0004062C">
              <w:rPr>
                <w:rFonts w:ascii="Verdana" w:hAnsi="Verdana"/>
                <w:b/>
              </w:rPr>
              <w:t>Total number of employees that report to the role (directly and indirectly)</w:t>
            </w:r>
          </w:p>
        </w:tc>
      </w:tr>
      <w:tr w:rsidR="003F5470" w:rsidRPr="0004062C" w14:paraId="14D93352" w14:textId="77777777" w:rsidTr="00073834">
        <w:trPr>
          <w:trHeight w:val="394"/>
        </w:trPr>
        <w:tc>
          <w:tcPr>
            <w:tcW w:w="9852" w:type="dxa"/>
            <w:shd w:val="clear" w:color="auto" w:fill="auto"/>
            <w:tcMar>
              <w:top w:w="28" w:type="dxa"/>
              <w:bottom w:w="28" w:type="dxa"/>
            </w:tcMar>
          </w:tcPr>
          <w:p w14:paraId="6B50C66D" w14:textId="77777777" w:rsidR="003F5470" w:rsidRPr="0004062C" w:rsidRDefault="00073361" w:rsidP="00614C59">
            <w:pPr>
              <w:rPr>
                <w:rFonts w:ascii="Verdana" w:hAnsi="Verdana"/>
              </w:rPr>
            </w:pPr>
            <w:r>
              <w:rPr>
                <w:rFonts w:ascii="Verdana" w:hAnsi="Verdana"/>
              </w:rPr>
              <w:t xml:space="preserve">Up to </w:t>
            </w:r>
            <w:r w:rsidR="00614C59">
              <w:rPr>
                <w:rFonts w:ascii="Verdana" w:hAnsi="Verdana"/>
              </w:rPr>
              <w:t>2</w:t>
            </w:r>
            <w:r w:rsidR="00021AB3">
              <w:rPr>
                <w:rFonts w:ascii="Verdana" w:hAnsi="Verdana"/>
              </w:rPr>
              <w:t xml:space="preserve"> </w:t>
            </w:r>
          </w:p>
        </w:tc>
      </w:tr>
      <w:tr w:rsidR="003F5470" w:rsidRPr="0004062C" w14:paraId="6DEC01C1" w14:textId="77777777" w:rsidTr="004F7BC0">
        <w:trPr>
          <w:trHeight w:val="387"/>
        </w:trPr>
        <w:tc>
          <w:tcPr>
            <w:tcW w:w="9852" w:type="dxa"/>
            <w:shd w:val="clear" w:color="auto" w:fill="auto"/>
            <w:tcMar>
              <w:top w:w="28" w:type="dxa"/>
              <w:bottom w:w="28" w:type="dxa"/>
            </w:tcMar>
          </w:tcPr>
          <w:p w14:paraId="6B927DAB" w14:textId="77777777" w:rsidR="003F5470" w:rsidRPr="0004062C" w:rsidRDefault="003F5470" w:rsidP="004F7BC0">
            <w:pPr>
              <w:rPr>
                <w:rFonts w:ascii="Verdana" w:hAnsi="Verdana"/>
                <w:b/>
              </w:rPr>
            </w:pPr>
            <w:r w:rsidRPr="0004062C">
              <w:rPr>
                <w:rFonts w:ascii="Verdana" w:hAnsi="Verdana"/>
                <w:b/>
              </w:rPr>
              <w:t>Other key statistics</w:t>
            </w:r>
          </w:p>
        </w:tc>
      </w:tr>
      <w:tr w:rsidR="003F5470" w:rsidRPr="0004062C" w14:paraId="775072D1" w14:textId="77777777" w:rsidTr="004F7BC0">
        <w:trPr>
          <w:trHeight w:val="1455"/>
        </w:trPr>
        <w:tc>
          <w:tcPr>
            <w:tcW w:w="9852" w:type="dxa"/>
            <w:shd w:val="clear" w:color="auto" w:fill="auto"/>
            <w:tcMar>
              <w:top w:w="28" w:type="dxa"/>
              <w:bottom w:w="28" w:type="dxa"/>
            </w:tcMar>
          </w:tcPr>
          <w:p w14:paraId="120C340A" w14:textId="77777777" w:rsidR="00F50F9D" w:rsidRPr="003A0870" w:rsidRDefault="00F50F9D" w:rsidP="00F50F9D">
            <w:pPr>
              <w:rPr>
                <w:rFonts w:ascii="Verdana" w:hAnsi="Verdana" w:cs="Arial"/>
              </w:rPr>
            </w:pPr>
            <w:r w:rsidRPr="003A0870">
              <w:rPr>
                <w:rFonts w:ascii="Verdana" w:hAnsi="Verdana" w:cs="Arial"/>
              </w:rPr>
              <w:t>CORMAC Solutions Limited working with Cornwall Council are responsible for :-</w:t>
            </w:r>
          </w:p>
          <w:p w14:paraId="79351EE6" w14:textId="77777777" w:rsidR="00F50F9D" w:rsidRPr="003A0870" w:rsidRDefault="00F50F9D" w:rsidP="00F50F9D">
            <w:pPr>
              <w:ind w:left="720"/>
              <w:rPr>
                <w:rFonts w:ascii="Verdana" w:hAnsi="Verdana" w:cs="Arial"/>
              </w:rPr>
            </w:pPr>
            <w:r>
              <w:rPr>
                <w:rFonts w:ascii="Verdana" w:hAnsi="Verdana" w:cs="Arial"/>
              </w:rPr>
              <w:t xml:space="preserve">7297km </w:t>
            </w:r>
            <w:r w:rsidRPr="003A0870">
              <w:rPr>
                <w:rFonts w:ascii="Verdana" w:hAnsi="Verdana" w:cs="Arial"/>
              </w:rPr>
              <w:t>of road network</w:t>
            </w:r>
          </w:p>
          <w:p w14:paraId="05EF5166" w14:textId="77777777" w:rsidR="00F50F9D" w:rsidRPr="003A0870" w:rsidRDefault="00F50F9D" w:rsidP="00F50F9D">
            <w:pPr>
              <w:ind w:left="720"/>
              <w:rPr>
                <w:rFonts w:ascii="Verdana" w:hAnsi="Verdana" w:cs="Arial"/>
              </w:rPr>
            </w:pPr>
            <w:r w:rsidRPr="003A0870">
              <w:rPr>
                <w:rFonts w:ascii="Verdana" w:hAnsi="Verdana" w:cs="Arial"/>
              </w:rPr>
              <w:t>Structures – 1500 bridges and 1200 retaining walls</w:t>
            </w:r>
          </w:p>
          <w:p w14:paraId="491262A3" w14:textId="77777777" w:rsidR="00F50F9D" w:rsidRPr="003A0870" w:rsidRDefault="00F50F9D" w:rsidP="00F50F9D">
            <w:pPr>
              <w:ind w:left="720"/>
              <w:rPr>
                <w:rFonts w:ascii="Verdana" w:hAnsi="Verdana" w:cs="Arial"/>
              </w:rPr>
            </w:pPr>
            <w:r>
              <w:rPr>
                <w:rFonts w:ascii="Verdana" w:hAnsi="Verdana" w:cs="Arial"/>
              </w:rPr>
              <w:t>T</w:t>
            </w:r>
            <w:r w:rsidRPr="003A0870">
              <w:rPr>
                <w:rFonts w:ascii="Verdana" w:hAnsi="Verdana" w:cs="Arial"/>
              </w:rPr>
              <w:t xml:space="preserve">urnover </w:t>
            </w:r>
            <w:r>
              <w:rPr>
                <w:rFonts w:ascii="Verdana" w:hAnsi="Verdana" w:cs="Arial"/>
              </w:rPr>
              <w:t xml:space="preserve">of </w:t>
            </w:r>
            <w:r w:rsidRPr="003A0870">
              <w:rPr>
                <w:rFonts w:ascii="Verdana" w:hAnsi="Verdana" w:cs="Arial"/>
              </w:rPr>
              <w:t>£</w:t>
            </w:r>
            <w:r>
              <w:rPr>
                <w:rFonts w:ascii="Verdana" w:hAnsi="Verdana" w:cs="Arial"/>
              </w:rPr>
              <w:t>133m</w:t>
            </w:r>
            <w:r w:rsidRPr="003A0870">
              <w:rPr>
                <w:rFonts w:ascii="Verdana" w:hAnsi="Verdana" w:cs="Arial"/>
              </w:rPr>
              <w:t xml:space="preserve"> </w:t>
            </w:r>
          </w:p>
          <w:p w14:paraId="615EE3F9" w14:textId="77777777" w:rsidR="00F50F9D" w:rsidRPr="003A0870" w:rsidRDefault="00F50F9D" w:rsidP="00F50F9D">
            <w:pPr>
              <w:ind w:left="720"/>
              <w:rPr>
                <w:rFonts w:ascii="Verdana" w:hAnsi="Verdana" w:cs="Arial"/>
              </w:rPr>
            </w:pPr>
            <w:r>
              <w:rPr>
                <w:rFonts w:ascii="Verdana" w:hAnsi="Verdana" w:cs="Arial"/>
              </w:rPr>
              <w:t>£50m v</w:t>
            </w:r>
            <w:r w:rsidRPr="003A0870">
              <w:rPr>
                <w:rFonts w:ascii="Verdana" w:hAnsi="Verdana" w:cs="Arial"/>
              </w:rPr>
              <w:t>alue of the Term Contract</w:t>
            </w:r>
          </w:p>
          <w:p w14:paraId="105CC2B8" w14:textId="77777777" w:rsidR="00F50F9D" w:rsidRDefault="00F50F9D" w:rsidP="00F50F9D">
            <w:pPr>
              <w:ind w:left="720"/>
              <w:rPr>
                <w:rFonts w:ascii="Verdana" w:hAnsi="Verdana" w:cs="Arial"/>
              </w:rPr>
            </w:pPr>
            <w:r>
              <w:rPr>
                <w:rFonts w:ascii="Verdana" w:hAnsi="Verdana" w:cs="Arial"/>
              </w:rPr>
              <w:t>50+ S</w:t>
            </w:r>
            <w:r w:rsidRPr="003A0870">
              <w:rPr>
                <w:rFonts w:ascii="Verdana" w:hAnsi="Verdana" w:cs="Arial"/>
              </w:rPr>
              <w:t xml:space="preserve">ub-contractors managed </w:t>
            </w:r>
          </w:p>
          <w:p w14:paraId="51A6B89A" w14:textId="77777777" w:rsidR="00F50F9D" w:rsidRPr="003A0870" w:rsidRDefault="00F50F9D" w:rsidP="00F50F9D">
            <w:pPr>
              <w:ind w:left="720"/>
              <w:rPr>
                <w:rFonts w:ascii="Verdana" w:hAnsi="Verdana" w:cs="Arial"/>
              </w:rPr>
            </w:pPr>
            <w:r w:rsidRPr="003A0870">
              <w:rPr>
                <w:rFonts w:ascii="Verdana" w:hAnsi="Verdana" w:cs="Arial"/>
              </w:rPr>
              <w:t>Depots – 3 major, 10 satellite, 150 chipping bays</w:t>
            </w:r>
          </w:p>
          <w:p w14:paraId="0404C8C9" w14:textId="77777777" w:rsidR="00F50F9D" w:rsidRPr="003A0870" w:rsidRDefault="00F50F9D" w:rsidP="00F50F9D">
            <w:pPr>
              <w:ind w:left="720"/>
              <w:rPr>
                <w:rFonts w:ascii="Verdana" w:hAnsi="Verdana" w:cs="Arial"/>
              </w:rPr>
            </w:pPr>
            <w:r>
              <w:rPr>
                <w:rFonts w:ascii="Verdana" w:hAnsi="Verdana" w:cs="Arial"/>
              </w:rPr>
              <w:t>120 S</w:t>
            </w:r>
            <w:r w:rsidRPr="003A0870">
              <w:rPr>
                <w:rFonts w:ascii="Verdana" w:hAnsi="Verdana" w:cs="Arial"/>
              </w:rPr>
              <w:t>chools</w:t>
            </w:r>
            <w:r>
              <w:rPr>
                <w:rFonts w:ascii="Verdana" w:hAnsi="Verdana" w:cs="Arial"/>
              </w:rPr>
              <w:t xml:space="preserve"> and </w:t>
            </w:r>
            <w:r w:rsidRPr="003A0870">
              <w:rPr>
                <w:rFonts w:ascii="Verdana" w:hAnsi="Verdana" w:cs="Arial"/>
              </w:rPr>
              <w:t xml:space="preserve"> </w:t>
            </w:r>
            <w:r>
              <w:rPr>
                <w:rFonts w:ascii="Verdana" w:hAnsi="Verdana" w:cs="Arial"/>
              </w:rPr>
              <w:t xml:space="preserve">Fire Stations </w:t>
            </w:r>
            <w:r w:rsidRPr="003A0870">
              <w:rPr>
                <w:rFonts w:ascii="Verdana" w:hAnsi="Verdana" w:cs="Arial"/>
              </w:rPr>
              <w:t>served (cleaning, catering, landscaping and grounds maintenance)</w:t>
            </w:r>
          </w:p>
          <w:p w14:paraId="46977C85" w14:textId="77777777" w:rsidR="00F50F9D" w:rsidRPr="003A0870" w:rsidRDefault="00F50F9D" w:rsidP="00F50F9D">
            <w:pPr>
              <w:ind w:left="720"/>
              <w:rPr>
                <w:rFonts w:ascii="Verdana" w:hAnsi="Verdana" w:cs="Arial"/>
              </w:rPr>
            </w:pPr>
            <w:r>
              <w:rPr>
                <w:rFonts w:ascii="Verdana" w:hAnsi="Verdana" w:cs="Arial"/>
              </w:rPr>
              <w:t>80% r</w:t>
            </w:r>
            <w:r w:rsidRPr="003A0870">
              <w:rPr>
                <w:rFonts w:ascii="Verdana" w:hAnsi="Verdana" w:cs="Arial"/>
              </w:rPr>
              <w:t>ecycling and composting rate</w:t>
            </w:r>
            <w:r>
              <w:rPr>
                <w:rFonts w:ascii="Verdana" w:hAnsi="Verdana" w:cs="Arial"/>
              </w:rPr>
              <w:t>.</w:t>
            </w:r>
          </w:p>
          <w:p w14:paraId="3C90C851" w14:textId="77777777" w:rsidR="00F50F9D" w:rsidRPr="003A0870" w:rsidRDefault="00F50F9D" w:rsidP="00F50F9D">
            <w:pPr>
              <w:ind w:left="720"/>
              <w:rPr>
                <w:rFonts w:ascii="Verdana" w:hAnsi="Verdana" w:cs="Arial"/>
              </w:rPr>
            </w:pPr>
            <w:r>
              <w:rPr>
                <w:rFonts w:ascii="Verdana" w:hAnsi="Verdana" w:cs="Arial"/>
              </w:rPr>
              <w:t xml:space="preserve">6 Aggregate </w:t>
            </w:r>
            <w:r w:rsidRPr="003A0870">
              <w:rPr>
                <w:rFonts w:ascii="Verdana" w:hAnsi="Verdana" w:cs="Arial"/>
              </w:rPr>
              <w:t>recycling bank locations</w:t>
            </w:r>
          </w:p>
          <w:p w14:paraId="1961A8A4" w14:textId="77777777" w:rsidR="00F50F9D" w:rsidRPr="003A0870" w:rsidRDefault="00F50F9D" w:rsidP="00F50F9D">
            <w:pPr>
              <w:ind w:left="720"/>
              <w:rPr>
                <w:rFonts w:ascii="Verdana" w:hAnsi="Verdana" w:cs="Arial"/>
              </w:rPr>
            </w:pPr>
            <w:r w:rsidRPr="003A0870">
              <w:rPr>
                <w:rFonts w:ascii="Verdana" w:hAnsi="Verdana" w:cs="Arial"/>
              </w:rPr>
              <w:t>4300km of footpaths and bridleways</w:t>
            </w:r>
          </w:p>
          <w:p w14:paraId="528F4D8E" w14:textId="77777777" w:rsidR="00F50F9D" w:rsidRPr="003A0870" w:rsidRDefault="00F50F9D" w:rsidP="00F50F9D">
            <w:pPr>
              <w:ind w:left="720"/>
              <w:rPr>
                <w:rFonts w:ascii="Verdana" w:hAnsi="Verdana" w:cs="Arial"/>
              </w:rPr>
            </w:pPr>
            <w:r w:rsidRPr="003A0870">
              <w:rPr>
                <w:rFonts w:ascii="Verdana" w:hAnsi="Verdana" w:cs="Arial"/>
              </w:rPr>
              <w:t>200km multi use trails</w:t>
            </w:r>
          </w:p>
          <w:p w14:paraId="5E9F2058" w14:textId="77777777" w:rsidR="00F50F9D" w:rsidRPr="003A0870" w:rsidRDefault="00F50F9D" w:rsidP="00F50F9D">
            <w:pPr>
              <w:ind w:left="720"/>
              <w:rPr>
                <w:rFonts w:ascii="Verdana" w:hAnsi="Verdana" w:cs="Arial"/>
              </w:rPr>
            </w:pPr>
            <w:r w:rsidRPr="003A0870">
              <w:rPr>
                <w:rFonts w:ascii="Verdana" w:hAnsi="Verdana" w:cs="Arial"/>
              </w:rPr>
              <w:t>350km of coastal footpath</w:t>
            </w:r>
          </w:p>
          <w:p w14:paraId="19A8AF0E" w14:textId="77777777" w:rsidR="003F5470" w:rsidRPr="00A462D2" w:rsidRDefault="00F50F9D" w:rsidP="00A462D2">
            <w:pPr>
              <w:ind w:left="720"/>
              <w:rPr>
                <w:rFonts w:ascii="Verdana" w:hAnsi="Verdana" w:cs="Arial"/>
              </w:rPr>
            </w:pPr>
            <w:r w:rsidRPr="003A0870">
              <w:rPr>
                <w:rFonts w:ascii="Verdana" w:hAnsi="Verdana" w:cs="Arial"/>
              </w:rPr>
              <w:t>6% of the County open to public access.</w:t>
            </w:r>
          </w:p>
        </w:tc>
      </w:tr>
    </w:tbl>
    <w:p w14:paraId="6451A7BF" w14:textId="77777777" w:rsidR="003F5470" w:rsidRPr="0004062C" w:rsidRDefault="003F5470" w:rsidP="003F5470">
      <w:pPr>
        <w:pStyle w:val="01BSCCParagraphbodystyle"/>
        <w:spacing w:after="0"/>
        <w:rPr>
          <w:szCs w:val="22"/>
        </w:rPr>
      </w:pPr>
    </w:p>
    <w:p w14:paraId="2B9D32EA" w14:textId="77777777" w:rsidR="003F5470" w:rsidRPr="0004062C" w:rsidRDefault="003F5470" w:rsidP="003F5470">
      <w:pPr>
        <w:pStyle w:val="01BSCCParagraphbodystyle"/>
        <w:spacing w:after="0"/>
        <w:rPr>
          <w:sz w:val="28"/>
          <w:szCs w:val="28"/>
        </w:rPr>
      </w:pPr>
      <w:r w:rsidRPr="0004062C">
        <w:rPr>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0EC7A87A" w14:textId="77777777" w:rsidTr="00021AB3">
        <w:trPr>
          <w:trHeight w:val="245"/>
        </w:trPr>
        <w:tc>
          <w:tcPr>
            <w:tcW w:w="9852" w:type="dxa"/>
            <w:shd w:val="clear" w:color="auto" w:fill="auto"/>
            <w:tcMar>
              <w:top w:w="28" w:type="dxa"/>
              <w:bottom w:w="28" w:type="dxa"/>
            </w:tcMar>
          </w:tcPr>
          <w:p w14:paraId="48B6FD65" w14:textId="77777777" w:rsidR="009A763B" w:rsidRPr="004B1715" w:rsidRDefault="009A763B" w:rsidP="009A763B">
            <w:pPr>
              <w:pStyle w:val="PlainText"/>
              <w:rPr>
                <w:rFonts w:ascii="Verdana" w:hAnsi="Verdana"/>
                <w:sz w:val="22"/>
                <w:szCs w:val="22"/>
              </w:rPr>
            </w:pPr>
            <w:r w:rsidRPr="004B1715">
              <w:rPr>
                <w:rFonts w:ascii="Verdana" w:hAnsi="Verdana"/>
                <w:sz w:val="22"/>
                <w:szCs w:val="22"/>
              </w:rPr>
              <w:t>CORMAC Solutions Ltd is one of the most highly regarded, trusted and well-known companies in the South West. CORMAC is committed to contributing to sustainable economic growth, resilience and safer communities in Cornwall. We are a wholly owned Cornwall Council company that has successfully been trading in the open market for a number of years. With a turnover of approximately £100m pa and employing some 1600 fulltime staff, we are considered to be a major employer in Cornwall.</w:t>
            </w:r>
          </w:p>
          <w:p w14:paraId="2F23E2FC" w14:textId="77777777" w:rsidR="003F5470" w:rsidRPr="0004062C" w:rsidRDefault="009A763B" w:rsidP="009A763B">
            <w:pPr>
              <w:rPr>
                <w:rFonts w:ascii="Verdana" w:hAnsi="Verdana"/>
              </w:rPr>
            </w:pPr>
            <w:r w:rsidRPr="004B1715">
              <w:rPr>
                <w:rFonts w:ascii="Verdana" w:hAnsi="Verdana"/>
              </w:rPr>
              <w:t xml:space="preserve">CORMAC provides highway and environmental design and maintenance services, construction of major highway schemes, surfacing and facilities management services </w:t>
            </w:r>
            <w:r w:rsidRPr="004B1715">
              <w:rPr>
                <w:rFonts w:ascii="Verdana" w:hAnsi="Verdana"/>
              </w:rPr>
              <w:lastRenderedPageBreak/>
              <w:t>including property maintenance, cleaning and caretaking services. CORMAC also provides fleet management and maintenance, quarried stone and aggregates and laboratory services. We deliver these services to Cornwall Council, other public bodies and a portfolio of private clients including major civil engineering contractors and consulting engineers. CORMAC is committed to safeguarding and is an equal opportunities employer.</w:t>
            </w:r>
          </w:p>
        </w:tc>
      </w:tr>
    </w:tbl>
    <w:p w14:paraId="1C971C60" w14:textId="77777777" w:rsidR="003F5470" w:rsidRPr="0004062C" w:rsidRDefault="003F5470" w:rsidP="003F5470">
      <w:pPr>
        <w:pStyle w:val="01BSCCParagraphbodystyle"/>
        <w:spacing w:after="0"/>
        <w:rPr>
          <w:rFonts w:cs="Arial"/>
          <w:szCs w:val="22"/>
        </w:rPr>
      </w:pPr>
    </w:p>
    <w:p w14:paraId="6C28505C" w14:textId="77777777" w:rsidR="003F5470" w:rsidRPr="0004062C" w:rsidRDefault="003F5470" w:rsidP="003F5470">
      <w:pPr>
        <w:pStyle w:val="01BSCCParagraphbodystyle"/>
        <w:spacing w:after="0"/>
        <w:rPr>
          <w:sz w:val="28"/>
          <w:szCs w:val="28"/>
        </w:rPr>
      </w:pPr>
      <w:r w:rsidRPr="0004062C">
        <w:rPr>
          <w:rFonts w:cs="Arial"/>
          <w:b/>
          <w:sz w:val="28"/>
          <w:szCs w:val="28"/>
        </w:rPr>
        <w:t>Accountabilities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614C59" w:rsidRPr="0004062C" w14:paraId="41A2154F" w14:textId="77777777" w:rsidTr="004F7BC0">
        <w:trPr>
          <w:trHeight w:val="1418"/>
        </w:trPr>
        <w:tc>
          <w:tcPr>
            <w:tcW w:w="9866" w:type="dxa"/>
            <w:shd w:val="clear" w:color="auto" w:fill="auto"/>
            <w:tcMar>
              <w:top w:w="28" w:type="dxa"/>
              <w:bottom w:w="28" w:type="dxa"/>
            </w:tcMar>
          </w:tcPr>
          <w:p w14:paraId="619FD02E" w14:textId="77777777" w:rsidR="00614C59" w:rsidRPr="00BB333E" w:rsidRDefault="00FC6462" w:rsidP="00794B73">
            <w:pPr>
              <w:numPr>
                <w:ilvl w:val="0"/>
                <w:numId w:val="41"/>
              </w:numPr>
              <w:rPr>
                <w:rFonts w:ascii="Verdana" w:hAnsi="Verdana"/>
              </w:rPr>
            </w:pPr>
            <w:r>
              <w:rPr>
                <w:rFonts w:ascii="Verdana" w:hAnsi="Verdana"/>
              </w:rPr>
              <w:t>To u</w:t>
            </w:r>
            <w:r w:rsidR="00614C59" w:rsidRPr="00487F8E">
              <w:rPr>
                <w:rFonts w:ascii="Verdana" w:hAnsi="Verdana"/>
              </w:rPr>
              <w:t>ndertak</w:t>
            </w:r>
            <w:r>
              <w:rPr>
                <w:rFonts w:ascii="Verdana" w:hAnsi="Verdana"/>
              </w:rPr>
              <w:t>e</w:t>
            </w:r>
            <w:r w:rsidR="00614C59" w:rsidRPr="00487F8E">
              <w:rPr>
                <w:rFonts w:ascii="Verdana" w:hAnsi="Verdana"/>
              </w:rPr>
              <w:t xml:space="preserve"> a </w:t>
            </w:r>
            <w:r>
              <w:rPr>
                <w:rFonts w:ascii="Verdana" w:hAnsi="Verdana"/>
              </w:rPr>
              <w:t xml:space="preserve">broad range of (manual) </w:t>
            </w:r>
            <w:r w:rsidR="00825CC7">
              <w:rPr>
                <w:rFonts w:ascii="Verdana" w:hAnsi="Verdana"/>
              </w:rPr>
              <w:t xml:space="preserve">civil engineering and construction related </w:t>
            </w:r>
            <w:r>
              <w:rPr>
                <w:rFonts w:ascii="Verdana" w:hAnsi="Verdana"/>
              </w:rPr>
              <w:t xml:space="preserve">tasks requiring extensive technical </w:t>
            </w:r>
            <w:r w:rsidR="002867BA">
              <w:rPr>
                <w:rFonts w:ascii="Verdana" w:hAnsi="Verdana"/>
              </w:rPr>
              <w:t xml:space="preserve">and practical </w:t>
            </w:r>
            <w:r>
              <w:rPr>
                <w:rFonts w:ascii="Verdana" w:hAnsi="Verdana"/>
              </w:rPr>
              <w:t>knowledge and skills</w:t>
            </w:r>
            <w:r w:rsidRPr="002E417A">
              <w:rPr>
                <w:rFonts w:ascii="Verdana" w:hAnsi="Verdana"/>
                <w:color w:val="FF0000"/>
              </w:rPr>
              <w:t xml:space="preserve"> </w:t>
            </w:r>
          </w:p>
          <w:p w14:paraId="4B02712B" w14:textId="77777777" w:rsidR="00614C59" w:rsidRPr="00371B65" w:rsidRDefault="00614C59" w:rsidP="00794B73">
            <w:pPr>
              <w:numPr>
                <w:ilvl w:val="0"/>
                <w:numId w:val="41"/>
              </w:numPr>
              <w:rPr>
                <w:rFonts w:ascii="Verdana" w:hAnsi="Verdana"/>
                <w:b/>
              </w:rPr>
            </w:pPr>
            <w:r w:rsidRPr="00487F8E">
              <w:rPr>
                <w:rFonts w:ascii="Verdana" w:hAnsi="Verdana"/>
              </w:rPr>
              <w:t>To ensure the safety of yourself, colleagues and the public</w:t>
            </w:r>
          </w:p>
          <w:p w14:paraId="37BC4D26" w14:textId="77777777" w:rsidR="00FC6462" w:rsidRPr="008F01F3" w:rsidRDefault="00FC6462" w:rsidP="00794B73">
            <w:pPr>
              <w:numPr>
                <w:ilvl w:val="0"/>
                <w:numId w:val="41"/>
              </w:numPr>
              <w:rPr>
                <w:rFonts w:ascii="Verdana" w:hAnsi="Verdana"/>
                <w:b/>
              </w:rPr>
            </w:pPr>
            <w:r>
              <w:rPr>
                <w:rFonts w:ascii="Verdana" w:hAnsi="Verdana"/>
              </w:rPr>
              <w:t>To be r</w:t>
            </w:r>
            <w:r w:rsidR="00614C59" w:rsidRPr="00917F13">
              <w:rPr>
                <w:rFonts w:ascii="Verdana" w:hAnsi="Verdana"/>
              </w:rPr>
              <w:t xml:space="preserve">esponsible for </w:t>
            </w:r>
            <w:r w:rsidR="00614C59">
              <w:rPr>
                <w:rFonts w:ascii="Verdana" w:hAnsi="Verdana"/>
              </w:rPr>
              <w:t>u</w:t>
            </w:r>
            <w:r w:rsidR="00614C59" w:rsidRPr="00487F8E">
              <w:rPr>
                <w:rFonts w:ascii="Verdana" w:hAnsi="Verdana"/>
              </w:rPr>
              <w:t>tilising the appropriate personal protective equipment</w:t>
            </w:r>
            <w:r>
              <w:rPr>
                <w:rFonts w:ascii="Verdana" w:hAnsi="Verdana"/>
              </w:rPr>
              <w:t>.</w:t>
            </w:r>
          </w:p>
          <w:p w14:paraId="4DE86C11" w14:textId="77777777" w:rsidR="00614C59" w:rsidRPr="00371B65" w:rsidRDefault="00FC6462" w:rsidP="00794B73">
            <w:pPr>
              <w:numPr>
                <w:ilvl w:val="0"/>
                <w:numId w:val="41"/>
              </w:numPr>
              <w:rPr>
                <w:rFonts w:ascii="Verdana" w:hAnsi="Verdana"/>
                <w:b/>
              </w:rPr>
            </w:pPr>
            <w:r w:rsidRPr="008F01F3">
              <w:rPr>
                <w:rFonts w:ascii="Verdana" w:hAnsi="Verdana"/>
              </w:rPr>
              <w:t xml:space="preserve">To </w:t>
            </w:r>
            <w:r w:rsidR="00614C59" w:rsidRPr="008F01F3">
              <w:rPr>
                <w:rFonts w:ascii="Verdana" w:hAnsi="Verdana"/>
              </w:rPr>
              <w:t>keep co-workers safe</w:t>
            </w:r>
            <w:r w:rsidR="00614C59" w:rsidRPr="00917F13">
              <w:rPr>
                <w:rFonts w:ascii="Verdana" w:hAnsi="Verdana"/>
              </w:rPr>
              <w:t>, follow procedures</w:t>
            </w:r>
            <w:r>
              <w:rPr>
                <w:rFonts w:ascii="Verdana" w:hAnsi="Verdana"/>
              </w:rPr>
              <w:t xml:space="preserve"> and </w:t>
            </w:r>
            <w:r w:rsidR="00614C59" w:rsidRPr="00917F13">
              <w:rPr>
                <w:rFonts w:ascii="Verdana" w:hAnsi="Verdana"/>
              </w:rPr>
              <w:t>report unsafe practice.</w:t>
            </w:r>
          </w:p>
          <w:p w14:paraId="6886AA08" w14:textId="77777777" w:rsidR="00FC6462" w:rsidRDefault="00FC6462" w:rsidP="00794B73">
            <w:pPr>
              <w:numPr>
                <w:ilvl w:val="0"/>
                <w:numId w:val="41"/>
              </w:numPr>
              <w:rPr>
                <w:rFonts w:ascii="Verdana" w:hAnsi="Verdana"/>
              </w:rPr>
            </w:pPr>
            <w:r>
              <w:rPr>
                <w:rFonts w:ascii="Verdana" w:hAnsi="Verdana"/>
              </w:rPr>
              <w:t>To be r</w:t>
            </w:r>
            <w:r w:rsidR="00614C59" w:rsidRPr="00D377CA">
              <w:rPr>
                <w:rFonts w:ascii="Verdana" w:hAnsi="Verdana"/>
              </w:rPr>
              <w:t>esponsible for stopping works and actively challenging unsafe practice</w:t>
            </w:r>
          </w:p>
          <w:p w14:paraId="1135D74A" w14:textId="77777777" w:rsidR="00614C59" w:rsidRDefault="00FC6462" w:rsidP="00794B73">
            <w:pPr>
              <w:numPr>
                <w:ilvl w:val="0"/>
                <w:numId w:val="41"/>
              </w:numPr>
              <w:rPr>
                <w:rFonts w:ascii="Verdana" w:hAnsi="Verdana"/>
              </w:rPr>
            </w:pPr>
            <w:r>
              <w:rPr>
                <w:rFonts w:ascii="Verdana" w:hAnsi="Verdana"/>
              </w:rPr>
              <w:t xml:space="preserve">To </w:t>
            </w:r>
            <w:r w:rsidR="00614C59" w:rsidRPr="00D377CA">
              <w:rPr>
                <w:rFonts w:ascii="Verdana" w:hAnsi="Verdana"/>
              </w:rPr>
              <w:t xml:space="preserve"> report safety incidents including near misses</w:t>
            </w:r>
          </w:p>
          <w:p w14:paraId="5990F850" w14:textId="77777777" w:rsidR="002867BA" w:rsidRPr="002867BA" w:rsidRDefault="002867BA" w:rsidP="00794B73">
            <w:pPr>
              <w:numPr>
                <w:ilvl w:val="0"/>
                <w:numId w:val="41"/>
              </w:numPr>
              <w:rPr>
                <w:rFonts w:ascii="Verdana" w:hAnsi="Verdana"/>
              </w:rPr>
            </w:pPr>
            <w:r w:rsidRPr="002867BA">
              <w:rPr>
                <w:rFonts w:ascii="Verdana" w:hAnsi="Verdana"/>
              </w:rPr>
              <w:t>To ensure that good environmental practices are observed</w:t>
            </w:r>
          </w:p>
          <w:p w14:paraId="29930B60" w14:textId="77777777" w:rsidR="00794B73" w:rsidRDefault="00794B73" w:rsidP="00794B73">
            <w:pPr>
              <w:numPr>
                <w:ilvl w:val="0"/>
                <w:numId w:val="41"/>
              </w:numPr>
              <w:rPr>
                <w:rFonts w:ascii="Verdana" w:hAnsi="Verdana" w:cs="Arial"/>
                <w:color w:val="FF0000"/>
              </w:rPr>
            </w:pPr>
            <w:r>
              <w:rPr>
                <w:rFonts w:ascii="Verdana" w:hAnsi="Verdana"/>
              </w:rPr>
              <w:t>To check that</w:t>
            </w:r>
            <w:r w:rsidR="003A02D4">
              <w:rPr>
                <w:rFonts w:ascii="Verdana" w:hAnsi="Verdana"/>
              </w:rPr>
              <w:t xml:space="preserve"> your own</w:t>
            </w:r>
            <w:r>
              <w:rPr>
                <w:rFonts w:ascii="Verdana" w:hAnsi="Verdana"/>
              </w:rPr>
              <w:t xml:space="preserve"> training certificates / cards / tickets are up to date for the activity being carried out</w:t>
            </w:r>
          </w:p>
          <w:p w14:paraId="09283473" w14:textId="77777777" w:rsidR="00614C59" w:rsidRDefault="00FC6462" w:rsidP="00794B73">
            <w:pPr>
              <w:numPr>
                <w:ilvl w:val="0"/>
                <w:numId w:val="41"/>
              </w:numPr>
            </w:pPr>
            <w:r>
              <w:rPr>
                <w:rFonts w:ascii="Verdana" w:hAnsi="Verdana"/>
              </w:rPr>
              <w:t xml:space="preserve">To </w:t>
            </w:r>
            <w:r w:rsidR="00632F24">
              <w:rPr>
                <w:rFonts w:ascii="Verdana" w:hAnsi="Verdana"/>
              </w:rPr>
              <w:t>e</w:t>
            </w:r>
            <w:r w:rsidR="00632F24" w:rsidRPr="00487F8E">
              <w:rPr>
                <w:rFonts w:ascii="Verdana" w:hAnsi="Verdana"/>
              </w:rPr>
              <w:t>nsure</w:t>
            </w:r>
            <w:r w:rsidR="00614C59" w:rsidRPr="00487F8E">
              <w:rPr>
                <w:rFonts w:ascii="Verdana" w:hAnsi="Verdana"/>
              </w:rPr>
              <w:t xml:space="preserve"> all driver / vehicle records are maintained.</w:t>
            </w:r>
          </w:p>
          <w:p w14:paraId="6670D9B2" w14:textId="77777777" w:rsidR="00614C59" w:rsidRPr="00632F24" w:rsidRDefault="00D37D10" w:rsidP="00794B73">
            <w:pPr>
              <w:numPr>
                <w:ilvl w:val="0"/>
                <w:numId w:val="41"/>
              </w:numPr>
            </w:pPr>
            <w:r>
              <w:rPr>
                <w:rFonts w:ascii="Verdana" w:hAnsi="Verdana"/>
              </w:rPr>
              <w:t>To d</w:t>
            </w:r>
            <w:r w:rsidR="00614C59" w:rsidRPr="00487F8E">
              <w:rPr>
                <w:rFonts w:ascii="Verdana" w:hAnsi="Verdana"/>
              </w:rPr>
              <w:t>riv</w:t>
            </w:r>
            <w:r>
              <w:rPr>
                <w:rFonts w:ascii="Verdana" w:hAnsi="Verdana"/>
              </w:rPr>
              <w:t>e</w:t>
            </w:r>
            <w:r w:rsidR="00614C59" w:rsidRPr="00487F8E">
              <w:rPr>
                <w:rFonts w:ascii="Verdana" w:hAnsi="Verdana"/>
              </w:rPr>
              <w:t xml:space="preserve"> / operat</w:t>
            </w:r>
            <w:r>
              <w:rPr>
                <w:rFonts w:ascii="Verdana" w:hAnsi="Verdana"/>
              </w:rPr>
              <w:t>e</w:t>
            </w:r>
            <w:r w:rsidR="00614C59" w:rsidRPr="00487F8E">
              <w:rPr>
                <w:rFonts w:ascii="Verdana" w:hAnsi="Verdana"/>
              </w:rPr>
              <w:t xml:space="preserve"> vehicles </w:t>
            </w:r>
            <w:r w:rsidR="00614C59">
              <w:rPr>
                <w:rFonts w:ascii="Verdana" w:hAnsi="Verdana"/>
              </w:rPr>
              <w:t>and plant.</w:t>
            </w:r>
          </w:p>
          <w:p w14:paraId="125C6B2B" w14:textId="77777777" w:rsidR="00632F24" w:rsidRDefault="00632F24" w:rsidP="00794B73">
            <w:pPr>
              <w:numPr>
                <w:ilvl w:val="0"/>
                <w:numId w:val="41"/>
              </w:numPr>
            </w:pPr>
            <w:r>
              <w:rPr>
                <w:rFonts w:ascii="Verdana" w:hAnsi="Verdana"/>
              </w:rPr>
              <w:t xml:space="preserve">To direct and / or provide support to </w:t>
            </w:r>
            <w:r w:rsidR="00194FE3">
              <w:rPr>
                <w:rFonts w:ascii="Verdana" w:hAnsi="Verdana"/>
              </w:rPr>
              <w:t xml:space="preserve">less experienced </w:t>
            </w:r>
            <w:r>
              <w:rPr>
                <w:rFonts w:ascii="Verdana" w:hAnsi="Verdana"/>
              </w:rPr>
              <w:t>operatives</w:t>
            </w:r>
          </w:p>
          <w:p w14:paraId="7E87FA81" w14:textId="77777777" w:rsidR="00194FE3" w:rsidRPr="00BB333E" w:rsidRDefault="00614C59" w:rsidP="00794B73">
            <w:pPr>
              <w:numPr>
                <w:ilvl w:val="0"/>
                <w:numId w:val="41"/>
              </w:numPr>
              <w:rPr>
                <w:rFonts w:ascii="Verdana" w:hAnsi="Verdana"/>
              </w:rPr>
            </w:pPr>
            <w:r w:rsidRPr="00487F8E">
              <w:rPr>
                <w:rFonts w:ascii="Verdana" w:hAnsi="Verdana"/>
              </w:rPr>
              <w:t>Perform other duties as from time to time may be reasonably required.</w:t>
            </w:r>
          </w:p>
        </w:tc>
      </w:tr>
      <w:tr w:rsidR="00614C59" w:rsidRPr="0004062C" w14:paraId="78817DDF" w14:textId="77777777" w:rsidTr="004F7BC0">
        <w:tc>
          <w:tcPr>
            <w:tcW w:w="9866" w:type="dxa"/>
            <w:shd w:val="clear" w:color="auto" w:fill="auto"/>
            <w:tcMar>
              <w:top w:w="28" w:type="dxa"/>
              <w:bottom w:w="28" w:type="dxa"/>
            </w:tcMar>
            <w:vAlign w:val="center"/>
          </w:tcPr>
          <w:p w14:paraId="021847A7" w14:textId="77777777" w:rsidR="00614C59" w:rsidRPr="0004062C" w:rsidRDefault="00614C59" w:rsidP="004F7BC0">
            <w:pPr>
              <w:ind w:left="57"/>
              <w:rPr>
                <w:rFonts w:ascii="Verdana" w:hAnsi="Verdana"/>
                <w:b/>
              </w:rPr>
            </w:pPr>
            <w:r w:rsidRPr="0004062C">
              <w:rPr>
                <w:rFonts w:ascii="Verdana" w:hAnsi="Verdana" w:cs="Arial"/>
                <w:b/>
              </w:rPr>
              <w:t>Key objectives for the next 12 months</w:t>
            </w:r>
          </w:p>
        </w:tc>
      </w:tr>
      <w:tr w:rsidR="00614C59" w:rsidRPr="0004062C" w14:paraId="1DC0D1F4" w14:textId="77777777" w:rsidTr="004F7BC0">
        <w:trPr>
          <w:trHeight w:val="541"/>
        </w:trPr>
        <w:tc>
          <w:tcPr>
            <w:tcW w:w="9866" w:type="dxa"/>
            <w:shd w:val="clear" w:color="auto" w:fill="auto"/>
            <w:tcMar>
              <w:top w:w="28" w:type="dxa"/>
              <w:bottom w:w="28" w:type="dxa"/>
            </w:tcMar>
          </w:tcPr>
          <w:p w14:paraId="1AC6DAAA" w14:textId="77777777" w:rsidR="00614C59" w:rsidRDefault="00614C59" w:rsidP="004F7BC0">
            <w:pPr>
              <w:ind w:left="57"/>
              <w:rPr>
                <w:rFonts w:ascii="Verdana" w:hAnsi="Verdana" w:cs="Arial"/>
              </w:rPr>
            </w:pPr>
          </w:p>
          <w:p w14:paraId="59BF5F88" w14:textId="77777777" w:rsidR="00614C59" w:rsidRPr="00A67E84" w:rsidRDefault="00614C59" w:rsidP="004F7BC0">
            <w:pPr>
              <w:numPr>
                <w:ilvl w:val="0"/>
                <w:numId w:val="1"/>
              </w:numPr>
              <w:rPr>
                <w:rFonts w:ascii="Verdana" w:hAnsi="Verdana" w:cs="Arial"/>
              </w:rPr>
            </w:pPr>
          </w:p>
        </w:tc>
      </w:tr>
    </w:tbl>
    <w:p w14:paraId="0943468D" w14:textId="77777777" w:rsidR="003F5470" w:rsidRDefault="003F5470" w:rsidP="003F5470">
      <w:pPr>
        <w:pStyle w:val="01BSCCParagraphbodystyle"/>
        <w:spacing w:after="0"/>
        <w:rPr>
          <w:rFonts w:cs="Arial"/>
          <w:szCs w:val="22"/>
        </w:rPr>
      </w:pPr>
    </w:p>
    <w:p w14:paraId="74F63895" w14:textId="77777777" w:rsidR="003F5470" w:rsidRDefault="003F5470" w:rsidP="003F5470">
      <w:pPr>
        <w:pStyle w:val="01BSCCParagraphbodystyle"/>
        <w:spacing w:after="0"/>
        <w:rPr>
          <w:rFonts w:cs="Arial"/>
          <w:b/>
          <w:sz w:val="28"/>
          <w:szCs w:val="28"/>
        </w:rPr>
      </w:pPr>
      <w:r w:rsidRPr="0004062C">
        <w:rPr>
          <w:rFonts w:cs="Arial"/>
          <w:b/>
          <w:sz w:val="28"/>
          <w:szCs w:val="28"/>
        </w:rPr>
        <w:t>Competencies and other requirements</w:t>
      </w:r>
    </w:p>
    <w:p w14:paraId="24E59029" w14:textId="77777777" w:rsidR="00FC06E5" w:rsidRDefault="00FC06E5" w:rsidP="00FC06E5">
      <w:pPr>
        <w:rPr>
          <w:rFonts w:ascii="Verdana" w:hAnsi="Verdana"/>
          <w:i/>
          <w:iCs/>
          <w:lang w:eastAsia="en-US"/>
        </w:rPr>
      </w:pPr>
    </w:p>
    <w:p w14:paraId="15D83B41" w14:textId="77777777" w:rsidR="00FC06E5" w:rsidRDefault="00FC06E5" w:rsidP="00FC06E5">
      <w:pPr>
        <w:rPr>
          <w:rFonts w:ascii="Verdana" w:hAnsi="Verdana"/>
          <w:i/>
          <w:iCs/>
          <w:sz w:val="20"/>
          <w:szCs w:val="20"/>
          <w:lang w:eastAsia="en-US"/>
        </w:rPr>
      </w:pPr>
      <w:r w:rsidRPr="00FC06E5">
        <w:rPr>
          <w:rFonts w:ascii="Verdana" w:hAnsi="Verdana"/>
          <w:i/>
          <w:iCs/>
          <w:sz w:val="20"/>
          <w:szCs w:val="20"/>
          <w:lang w:eastAsia="en-US"/>
        </w:rPr>
        <w:t xml:space="preserve">We use the following criteria below to assess your suitability for the role; please refer to the recruitment &amp; selection column to establish at which stage the criteria are assessed. </w:t>
      </w:r>
    </w:p>
    <w:p w14:paraId="2365F598" w14:textId="77777777" w:rsidR="00FC06E5" w:rsidRDefault="00FC06E5" w:rsidP="00FC06E5">
      <w:pPr>
        <w:rPr>
          <w:rFonts w:ascii="Verdana" w:hAnsi="Verdana"/>
          <w:i/>
          <w:iCs/>
          <w:sz w:val="20"/>
          <w:szCs w:val="20"/>
          <w:lang w:eastAsia="en-US"/>
        </w:rPr>
      </w:pPr>
    </w:p>
    <w:p w14:paraId="198B9EEA" w14:textId="77777777" w:rsidR="00FC06E5" w:rsidRPr="00FC06E5" w:rsidRDefault="00FC06E5" w:rsidP="00FC06E5">
      <w:pPr>
        <w:rPr>
          <w:rFonts w:ascii="Verdana" w:hAnsi="Verdana"/>
          <w:i/>
          <w:iCs/>
          <w:sz w:val="20"/>
          <w:szCs w:val="20"/>
          <w:lang w:eastAsia="en-US"/>
        </w:rPr>
      </w:pPr>
      <w:r w:rsidRPr="00FC06E5">
        <w:rPr>
          <w:rFonts w:ascii="Verdana" w:hAnsi="Verdana"/>
          <w:i/>
          <w:iCs/>
          <w:sz w:val="20"/>
          <w:szCs w:val="20"/>
          <w:lang w:eastAsia="en-US"/>
        </w:rPr>
        <w:t>Requirements assessed at the ‘Application’ stage represent the minimum essential requirement for shortlisting purposes</w:t>
      </w:r>
    </w:p>
    <w:p w14:paraId="1C5C308E" w14:textId="77777777" w:rsidR="00FC06E5" w:rsidRPr="0004062C" w:rsidRDefault="00FC06E5" w:rsidP="003F5470">
      <w:pPr>
        <w:pStyle w:val="01BSCCParagraphbodystyle"/>
        <w:spacing w:after="0"/>
        <w:rPr>
          <w:rFonts w:cs="Arial"/>
          <w:b/>
          <w:sz w:val="28"/>
          <w:szCs w:val="28"/>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3F5470" w:rsidRPr="0004062C" w14:paraId="44845072" w14:textId="77777777" w:rsidTr="004F7BC0">
        <w:trPr>
          <w:trHeight w:val="376"/>
        </w:trPr>
        <w:tc>
          <w:tcPr>
            <w:tcW w:w="7632" w:type="dxa"/>
            <w:shd w:val="clear" w:color="auto" w:fill="auto"/>
            <w:tcMar>
              <w:top w:w="28" w:type="dxa"/>
              <w:bottom w:w="28" w:type="dxa"/>
            </w:tcMar>
            <w:vAlign w:val="center"/>
          </w:tcPr>
          <w:p w14:paraId="17BF7E3F" w14:textId="77777777" w:rsidR="003F5470" w:rsidRPr="0004062C" w:rsidRDefault="003F5470" w:rsidP="004F7BC0">
            <w:pPr>
              <w:jc w:val="center"/>
              <w:rPr>
                <w:rFonts w:ascii="Verdana" w:hAnsi="Verdana" w:cs="Arial"/>
                <w:i/>
              </w:rPr>
            </w:pPr>
            <w:r w:rsidRPr="0004062C">
              <w:rPr>
                <w:rFonts w:ascii="Verdana" w:hAnsi="Verdana"/>
                <w:b/>
              </w:rPr>
              <w:t>Behavioural Competencies</w:t>
            </w:r>
          </w:p>
        </w:tc>
        <w:tc>
          <w:tcPr>
            <w:tcW w:w="2234" w:type="dxa"/>
            <w:shd w:val="clear" w:color="auto" w:fill="auto"/>
            <w:tcMar>
              <w:top w:w="28" w:type="dxa"/>
              <w:bottom w:w="28" w:type="dxa"/>
            </w:tcMar>
            <w:vAlign w:val="center"/>
          </w:tcPr>
          <w:p w14:paraId="285AF561" w14:textId="77777777" w:rsidR="003F5470" w:rsidRPr="0004062C" w:rsidRDefault="003F5470" w:rsidP="004F7BC0">
            <w:pPr>
              <w:jc w:val="center"/>
              <w:rPr>
                <w:rFonts w:ascii="Verdana" w:hAnsi="Verdana" w:cs="Arial"/>
              </w:rPr>
            </w:pPr>
            <w:r w:rsidRPr="0004062C">
              <w:rPr>
                <w:rFonts w:ascii="Verdana" w:hAnsi="Verdana" w:cs="Arial"/>
                <w:b/>
                <w:sz w:val="18"/>
                <w:szCs w:val="18"/>
              </w:rPr>
              <w:t>Recruitment and selection</w:t>
            </w:r>
          </w:p>
        </w:tc>
      </w:tr>
      <w:tr w:rsidR="003735BC" w:rsidRPr="0004062C" w14:paraId="019F65FA" w14:textId="77777777" w:rsidTr="002426DA">
        <w:trPr>
          <w:trHeight w:val="2716"/>
        </w:trPr>
        <w:tc>
          <w:tcPr>
            <w:tcW w:w="7632" w:type="dxa"/>
            <w:shd w:val="clear" w:color="auto" w:fill="auto"/>
            <w:tcMar>
              <w:top w:w="28" w:type="dxa"/>
              <w:bottom w:w="28" w:type="dxa"/>
            </w:tcMar>
            <w:vAlign w:val="center"/>
          </w:tcPr>
          <w:p w14:paraId="230F06D3" w14:textId="77777777" w:rsidR="00066E87" w:rsidRPr="00D664F7" w:rsidRDefault="00066E87" w:rsidP="00066E87">
            <w:pPr>
              <w:rPr>
                <w:rFonts w:ascii="Verdana" w:hAnsi="Verdana"/>
                <w:b/>
              </w:rPr>
            </w:pPr>
            <w:r w:rsidRPr="00D664F7">
              <w:rPr>
                <w:rFonts w:ascii="Verdana" w:hAnsi="Verdana"/>
                <w:b/>
              </w:rPr>
              <w:lastRenderedPageBreak/>
              <w:t>Making Safety First</w:t>
            </w:r>
          </w:p>
          <w:p w14:paraId="1285853A" w14:textId="77777777" w:rsidR="00066E87" w:rsidRPr="00D664F7" w:rsidRDefault="00066E87" w:rsidP="00066E87">
            <w:pPr>
              <w:rPr>
                <w:rFonts w:ascii="Verdana" w:hAnsi="Verdana"/>
              </w:rPr>
            </w:pPr>
            <w:r w:rsidRPr="00D664F7">
              <w:rPr>
                <w:rFonts w:ascii="Verdana" w:hAnsi="Verdana"/>
              </w:rPr>
              <w:t>This is about ensuring safety is at the forefront of everything we do and embedded throughout the business, enabling CORMAC to be recognised as a proactive leader in risk management and contributing to our aspiration of Zero Harm for everyone involved with, or affected by our work activities</w:t>
            </w:r>
          </w:p>
          <w:p w14:paraId="2754BADE" w14:textId="77777777" w:rsidR="00066E87" w:rsidRPr="00D664F7" w:rsidRDefault="00066E87" w:rsidP="00066E87">
            <w:pPr>
              <w:pStyle w:val="ListParagraph"/>
              <w:numPr>
                <w:ilvl w:val="0"/>
                <w:numId w:val="35"/>
              </w:numPr>
              <w:spacing w:after="0" w:line="240" w:lineRule="auto"/>
              <w:ind w:left="284" w:hanging="284"/>
              <w:contextualSpacing w:val="0"/>
              <w:rPr>
                <w:rFonts w:ascii="Verdana" w:hAnsi="Verdana"/>
              </w:rPr>
            </w:pPr>
            <w:r w:rsidRPr="00D664F7">
              <w:rPr>
                <w:rFonts w:ascii="Verdana" w:hAnsi="Verdana"/>
              </w:rPr>
              <w:t>Ensure clarity of instruction and briefing of required safe standards for every job</w:t>
            </w:r>
          </w:p>
          <w:p w14:paraId="7891A459" w14:textId="77777777" w:rsidR="00066E87" w:rsidRPr="00D664F7" w:rsidRDefault="00066E87" w:rsidP="00066E87">
            <w:pPr>
              <w:pStyle w:val="ListParagraph"/>
              <w:numPr>
                <w:ilvl w:val="0"/>
                <w:numId w:val="35"/>
              </w:numPr>
              <w:spacing w:after="0" w:line="240" w:lineRule="auto"/>
              <w:ind w:left="284" w:hanging="284"/>
              <w:contextualSpacing w:val="0"/>
              <w:rPr>
                <w:rFonts w:ascii="Verdana" w:hAnsi="Verdana"/>
              </w:rPr>
            </w:pPr>
            <w:r w:rsidRPr="00D664F7">
              <w:rPr>
                <w:rFonts w:ascii="Verdana" w:hAnsi="Verdana"/>
              </w:rPr>
              <w:t>Lead from the front in demonstrating safe w</w:t>
            </w:r>
            <w:r w:rsidR="00E91718" w:rsidRPr="00D664F7">
              <w:rPr>
                <w:rFonts w:ascii="Verdana" w:hAnsi="Verdana"/>
              </w:rPr>
              <w:t>orking</w:t>
            </w:r>
            <w:r w:rsidRPr="00D664F7">
              <w:rPr>
                <w:rFonts w:ascii="Verdana" w:hAnsi="Verdana"/>
              </w:rPr>
              <w:t xml:space="preserve"> practices and never ‘walking-by’</w:t>
            </w:r>
          </w:p>
          <w:p w14:paraId="065AD209" w14:textId="77777777" w:rsidR="00066E87" w:rsidRPr="00D664F7" w:rsidRDefault="00066E87" w:rsidP="00066E87">
            <w:pPr>
              <w:pStyle w:val="ListParagraph"/>
              <w:numPr>
                <w:ilvl w:val="0"/>
                <w:numId w:val="35"/>
              </w:numPr>
              <w:spacing w:after="0" w:line="240" w:lineRule="auto"/>
              <w:ind w:left="284" w:hanging="284"/>
              <w:contextualSpacing w:val="0"/>
              <w:rPr>
                <w:rFonts w:ascii="Verdana" w:hAnsi="Verdana"/>
              </w:rPr>
            </w:pPr>
            <w:r w:rsidRPr="00D664F7">
              <w:rPr>
                <w:rFonts w:ascii="Verdana" w:hAnsi="Verdana"/>
              </w:rPr>
              <w:t>Supports team, ensuring all work equipment and PPE is available before work commences</w:t>
            </w:r>
          </w:p>
          <w:p w14:paraId="653865BB" w14:textId="77777777" w:rsidR="003735BC" w:rsidRPr="00D664F7" w:rsidRDefault="00066E87" w:rsidP="00066E87">
            <w:pPr>
              <w:pStyle w:val="ListParagraph"/>
              <w:numPr>
                <w:ilvl w:val="0"/>
                <w:numId w:val="35"/>
              </w:numPr>
              <w:spacing w:after="0" w:line="240" w:lineRule="auto"/>
              <w:ind w:left="284" w:hanging="284"/>
              <w:rPr>
                <w:rFonts w:ascii="Verdana" w:hAnsi="Verdana" w:cs="Arial"/>
              </w:rPr>
            </w:pPr>
            <w:r w:rsidRPr="00D664F7">
              <w:rPr>
                <w:rFonts w:ascii="Verdana" w:hAnsi="Verdana"/>
              </w:rPr>
              <w:t>Being open to alternative suggestions on safe working and encourages open communication with team and management</w:t>
            </w:r>
          </w:p>
        </w:tc>
        <w:tc>
          <w:tcPr>
            <w:tcW w:w="2234" w:type="dxa"/>
            <w:shd w:val="clear" w:color="auto" w:fill="auto"/>
            <w:tcMar>
              <w:top w:w="28" w:type="dxa"/>
              <w:bottom w:w="28" w:type="dxa"/>
            </w:tcMar>
            <w:vAlign w:val="center"/>
          </w:tcPr>
          <w:p w14:paraId="3FA39532" w14:textId="77777777" w:rsidR="003735BC" w:rsidRPr="00D664F7" w:rsidRDefault="002806E9" w:rsidP="002806E9">
            <w:pPr>
              <w:jc w:val="center"/>
              <w:rPr>
                <w:rFonts w:ascii="Verdana" w:hAnsi="Verdana" w:cs="Arial"/>
              </w:rPr>
            </w:pPr>
            <w:r w:rsidRPr="00D664F7">
              <w:rPr>
                <w:rFonts w:ascii="Verdana" w:hAnsi="Verdana" w:cs="Arial"/>
              </w:rPr>
              <w:t>Interview</w:t>
            </w:r>
          </w:p>
        </w:tc>
      </w:tr>
      <w:tr w:rsidR="00066E87" w:rsidRPr="0004062C" w14:paraId="5152527F" w14:textId="77777777" w:rsidTr="00540182">
        <w:trPr>
          <w:trHeight w:val="387"/>
        </w:trPr>
        <w:tc>
          <w:tcPr>
            <w:tcW w:w="7632" w:type="dxa"/>
            <w:shd w:val="clear" w:color="auto" w:fill="auto"/>
            <w:tcMar>
              <w:top w:w="28" w:type="dxa"/>
              <w:bottom w:w="28" w:type="dxa"/>
            </w:tcMar>
            <w:vAlign w:val="center"/>
          </w:tcPr>
          <w:p w14:paraId="5B17CDE2" w14:textId="77777777" w:rsidR="00066E87" w:rsidRPr="00D664F7" w:rsidRDefault="00A10908" w:rsidP="00066E87">
            <w:pPr>
              <w:rPr>
                <w:rFonts w:ascii="Verdana" w:hAnsi="Verdana"/>
                <w:b/>
              </w:rPr>
            </w:pPr>
            <w:r>
              <w:rPr>
                <w:rFonts w:ascii="Verdana" w:hAnsi="Verdana"/>
                <w:b/>
              </w:rPr>
              <w:t>Positive</w:t>
            </w:r>
          </w:p>
          <w:p w14:paraId="3B423B6F" w14:textId="77777777" w:rsidR="00066E87" w:rsidRPr="00D664F7" w:rsidRDefault="00066E87" w:rsidP="00066E87">
            <w:pPr>
              <w:pStyle w:val="ListParagraph"/>
              <w:spacing w:after="0" w:line="240" w:lineRule="auto"/>
              <w:ind w:left="0"/>
              <w:rPr>
                <w:rFonts w:ascii="Verdana" w:hAnsi="Verdana" w:cs="Arial"/>
              </w:rPr>
            </w:pPr>
            <w:r w:rsidRPr="00D664F7">
              <w:rPr>
                <w:rFonts w:ascii="Verdana" w:hAnsi="Verdana" w:cs="Arial"/>
              </w:rPr>
              <w:t>This is about contributing to good working relationships and team effectiveness, so that the collective performance is greater than the sum of each individual’s effort, whilst recognising the contribution each team makes to CORMAC’s business objectives. This is seen by:</w:t>
            </w:r>
          </w:p>
          <w:p w14:paraId="76EED894" w14:textId="77777777" w:rsidR="00066E87" w:rsidRPr="00D664F7" w:rsidRDefault="00066E87" w:rsidP="00066E87">
            <w:pPr>
              <w:pStyle w:val="ListParagraph"/>
              <w:numPr>
                <w:ilvl w:val="0"/>
                <w:numId w:val="7"/>
              </w:numPr>
              <w:spacing w:after="0" w:line="240" w:lineRule="auto"/>
              <w:rPr>
                <w:rFonts w:ascii="Verdana" w:hAnsi="Verdana" w:cs="Arial"/>
              </w:rPr>
            </w:pPr>
            <w:r w:rsidRPr="00D664F7">
              <w:rPr>
                <w:rFonts w:ascii="Verdana" w:hAnsi="Verdana" w:cs="Arial"/>
              </w:rPr>
              <w:t>Putting own priorities to one side if necessary to support the greater need of the team</w:t>
            </w:r>
          </w:p>
          <w:p w14:paraId="43F79C01" w14:textId="77777777" w:rsidR="00066E87" w:rsidRPr="00D664F7" w:rsidRDefault="00066E87" w:rsidP="00066E87">
            <w:pPr>
              <w:pStyle w:val="ListParagraph"/>
              <w:numPr>
                <w:ilvl w:val="0"/>
                <w:numId w:val="7"/>
              </w:numPr>
              <w:spacing w:after="0" w:line="240" w:lineRule="auto"/>
              <w:rPr>
                <w:rFonts w:ascii="Verdana" w:hAnsi="Verdana" w:cs="Arial"/>
              </w:rPr>
            </w:pPr>
            <w:r w:rsidRPr="00D664F7">
              <w:rPr>
                <w:rFonts w:ascii="Verdana" w:hAnsi="Verdana" w:cs="Arial"/>
              </w:rPr>
              <w:t>Challenging decisions where they crucially affect the interests of the team or business</w:t>
            </w:r>
          </w:p>
          <w:p w14:paraId="0D289E1F" w14:textId="77777777" w:rsidR="00066E87" w:rsidRPr="00D664F7" w:rsidRDefault="00066E87" w:rsidP="00066E87">
            <w:pPr>
              <w:pStyle w:val="ListParagraph"/>
              <w:numPr>
                <w:ilvl w:val="0"/>
                <w:numId w:val="7"/>
              </w:numPr>
              <w:spacing w:after="0" w:line="240" w:lineRule="auto"/>
              <w:rPr>
                <w:rFonts w:ascii="Verdana" w:hAnsi="Verdana" w:cs="Arial"/>
              </w:rPr>
            </w:pPr>
            <w:r w:rsidRPr="00D664F7">
              <w:rPr>
                <w:rFonts w:ascii="Verdana" w:hAnsi="Verdana" w:cs="Arial"/>
              </w:rPr>
              <w:t>Making suggestions for improving own or others’ work</w:t>
            </w:r>
          </w:p>
          <w:p w14:paraId="6A46B0E0" w14:textId="77777777" w:rsidR="00066E87" w:rsidRPr="00D664F7" w:rsidRDefault="00066E87" w:rsidP="00066E87">
            <w:pPr>
              <w:numPr>
                <w:ilvl w:val="0"/>
                <w:numId w:val="7"/>
              </w:numPr>
              <w:rPr>
                <w:rFonts w:ascii="Verdana" w:hAnsi="Verdana"/>
                <w:b/>
              </w:rPr>
            </w:pPr>
            <w:r w:rsidRPr="00D664F7">
              <w:rPr>
                <w:rFonts w:ascii="Verdana" w:hAnsi="Verdana" w:cs="Arial"/>
              </w:rPr>
              <w:t>Raising difficult issues with colleagues to improve relationships or address misunderstandings</w:t>
            </w:r>
          </w:p>
        </w:tc>
        <w:tc>
          <w:tcPr>
            <w:tcW w:w="2234" w:type="dxa"/>
            <w:shd w:val="clear" w:color="auto" w:fill="auto"/>
            <w:tcMar>
              <w:top w:w="28" w:type="dxa"/>
              <w:bottom w:w="28" w:type="dxa"/>
            </w:tcMar>
            <w:vAlign w:val="center"/>
          </w:tcPr>
          <w:p w14:paraId="34FC6242" w14:textId="77777777" w:rsidR="00066E87" w:rsidRPr="00D664F7" w:rsidRDefault="002806E9" w:rsidP="002806E9">
            <w:pPr>
              <w:jc w:val="center"/>
              <w:rPr>
                <w:rFonts w:ascii="Verdana" w:hAnsi="Verdana" w:cs="Arial"/>
              </w:rPr>
            </w:pPr>
            <w:r w:rsidRPr="00D664F7">
              <w:rPr>
                <w:rFonts w:ascii="Verdana" w:hAnsi="Verdana" w:cs="Arial"/>
              </w:rPr>
              <w:t>Interview</w:t>
            </w:r>
          </w:p>
        </w:tc>
      </w:tr>
      <w:tr w:rsidR="003735BC" w:rsidRPr="0004062C" w14:paraId="287272BE" w14:textId="77777777" w:rsidTr="004F7BC0">
        <w:trPr>
          <w:trHeight w:val="376"/>
        </w:trPr>
        <w:tc>
          <w:tcPr>
            <w:tcW w:w="7632" w:type="dxa"/>
            <w:shd w:val="clear" w:color="auto" w:fill="auto"/>
            <w:tcMar>
              <w:top w:w="28" w:type="dxa"/>
              <w:bottom w:w="28" w:type="dxa"/>
            </w:tcMar>
            <w:vAlign w:val="center"/>
          </w:tcPr>
          <w:p w14:paraId="5E33A7C7" w14:textId="77777777" w:rsidR="003735BC" w:rsidRPr="00D664F7" w:rsidRDefault="00A10908" w:rsidP="00E87021">
            <w:pPr>
              <w:rPr>
                <w:rFonts w:ascii="Verdana" w:hAnsi="Verdana"/>
                <w:b/>
              </w:rPr>
            </w:pPr>
            <w:r>
              <w:rPr>
                <w:rFonts w:ascii="Verdana" w:hAnsi="Verdana"/>
                <w:b/>
              </w:rPr>
              <w:t>Collaborative</w:t>
            </w:r>
          </w:p>
          <w:p w14:paraId="7EB86EBB" w14:textId="77777777" w:rsidR="003735BC" w:rsidRPr="00D664F7" w:rsidRDefault="003735BC" w:rsidP="00E87021">
            <w:pPr>
              <w:pStyle w:val="ListParagraph"/>
              <w:spacing w:after="0" w:line="240" w:lineRule="auto"/>
              <w:ind w:left="0"/>
              <w:rPr>
                <w:rFonts w:ascii="Verdana" w:hAnsi="Verdana" w:cs="Arial"/>
              </w:rPr>
            </w:pPr>
            <w:r w:rsidRPr="00D664F7">
              <w:rPr>
                <w:rFonts w:ascii="Verdana" w:hAnsi="Verdana" w:cs="Arial"/>
              </w:rPr>
              <w:t xml:space="preserve">This is about </w:t>
            </w:r>
            <w:r w:rsidR="002426DA" w:rsidRPr="00D664F7">
              <w:rPr>
                <w:rFonts w:ascii="Verdana" w:hAnsi="Verdana" w:cs="Arial"/>
              </w:rPr>
              <w:t>contributing to the business and inspiring others to learn and develop whilst accepting challenges, especially in times of change</w:t>
            </w:r>
            <w:r w:rsidRPr="00D664F7">
              <w:rPr>
                <w:rFonts w:ascii="Verdana" w:hAnsi="Verdana" w:cs="Arial"/>
              </w:rPr>
              <w:t>.  This is seen by:</w:t>
            </w:r>
          </w:p>
          <w:p w14:paraId="047CFC4A" w14:textId="77777777" w:rsidR="003735BC" w:rsidRPr="00D664F7" w:rsidRDefault="00701EFD" w:rsidP="00E87021">
            <w:pPr>
              <w:pStyle w:val="ListParagraph"/>
              <w:numPr>
                <w:ilvl w:val="0"/>
                <w:numId w:val="8"/>
              </w:numPr>
              <w:spacing w:after="0" w:line="240" w:lineRule="auto"/>
              <w:rPr>
                <w:rFonts w:ascii="Verdana" w:hAnsi="Verdana" w:cs="Arial"/>
              </w:rPr>
            </w:pPr>
            <w:r w:rsidRPr="00D664F7">
              <w:rPr>
                <w:rFonts w:ascii="Verdana" w:hAnsi="Verdana" w:cs="Arial"/>
              </w:rPr>
              <w:t>Encouraging and supporting individuals, even when results could have been better</w:t>
            </w:r>
          </w:p>
          <w:p w14:paraId="49E75C34" w14:textId="77777777" w:rsidR="003735BC" w:rsidRPr="00D664F7" w:rsidRDefault="00701EFD" w:rsidP="00E87021">
            <w:pPr>
              <w:pStyle w:val="ListParagraph"/>
              <w:numPr>
                <w:ilvl w:val="0"/>
                <w:numId w:val="8"/>
              </w:numPr>
              <w:spacing w:after="0" w:line="240" w:lineRule="auto"/>
              <w:rPr>
                <w:rFonts w:ascii="Verdana" w:hAnsi="Verdana" w:cs="Arial"/>
              </w:rPr>
            </w:pPr>
            <w:r w:rsidRPr="00D664F7">
              <w:rPr>
                <w:rFonts w:ascii="Verdana" w:hAnsi="Verdana" w:cs="Arial"/>
              </w:rPr>
              <w:t>Giving individuals ownership of their work rather than controlling everything</w:t>
            </w:r>
          </w:p>
          <w:p w14:paraId="4BC90F02" w14:textId="77777777" w:rsidR="003735BC" w:rsidRPr="00D664F7" w:rsidRDefault="00701EFD" w:rsidP="00E87021">
            <w:pPr>
              <w:pStyle w:val="ListParagraph"/>
              <w:numPr>
                <w:ilvl w:val="0"/>
                <w:numId w:val="8"/>
              </w:numPr>
              <w:spacing w:after="0" w:line="240" w:lineRule="auto"/>
              <w:rPr>
                <w:rFonts w:ascii="Verdana" w:hAnsi="Verdana" w:cs="Arial"/>
              </w:rPr>
            </w:pPr>
            <w:r w:rsidRPr="00D664F7">
              <w:rPr>
                <w:rFonts w:ascii="Verdana" w:hAnsi="Verdana" w:cs="Arial"/>
              </w:rPr>
              <w:t>Willingly accepting responsibility for challenging goals and targets</w:t>
            </w:r>
          </w:p>
          <w:p w14:paraId="7B518A94" w14:textId="77777777" w:rsidR="00CB70F3" w:rsidRPr="00D664F7" w:rsidRDefault="00701EFD" w:rsidP="00E87021">
            <w:pPr>
              <w:pStyle w:val="ListParagraph"/>
              <w:numPr>
                <w:ilvl w:val="0"/>
                <w:numId w:val="8"/>
              </w:numPr>
              <w:spacing w:after="0" w:line="240" w:lineRule="auto"/>
              <w:rPr>
                <w:rFonts w:ascii="Verdana" w:hAnsi="Verdana" w:cs="Arial"/>
              </w:rPr>
            </w:pPr>
            <w:r w:rsidRPr="00D664F7">
              <w:rPr>
                <w:rFonts w:ascii="Verdana" w:hAnsi="Verdana" w:cs="Arial"/>
              </w:rPr>
              <w:t>Promoting effective working during change by coaching and encouraging experimentation</w:t>
            </w:r>
          </w:p>
        </w:tc>
        <w:tc>
          <w:tcPr>
            <w:tcW w:w="2234" w:type="dxa"/>
            <w:shd w:val="clear" w:color="auto" w:fill="auto"/>
            <w:tcMar>
              <w:top w:w="28" w:type="dxa"/>
              <w:bottom w:w="28" w:type="dxa"/>
            </w:tcMar>
            <w:vAlign w:val="center"/>
          </w:tcPr>
          <w:p w14:paraId="023E3B38" w14:textId="77777777" w:rsidR="003735BC" w:rsidRPr="00D664F7" w:rsidRDefault="002806E9" w:rsidP="004F7BC0">
            <w:pPr>
              <w:jc w:val="center"/>
              <w:rPr>
                <w:rFonts w:ascii="Verdana" w:hAnsi="Verdana" w:cs="Arial"/>
              </w:rPr>
            </w:pPr>
            <w:r w:rsidRPr="00D664F7">
              <w:rPr>
                <w:rFonts w:ascii="Verdana" w:hAnsi="Verdana" w:cs="Arial"/>
              </w:rPr>
              <w:t>Interview</w:t>
            </w:r>
          </w:p>
        </w:tc>
      </w:tr>
      <w:tr w:rsidR="003735BC" w:rsidRPr="0004062C" w14:paraId="34DEC957" w14:textId="77777777" w:rsidTr="00A76D5F">
        <w:trPr>
          <w:trHeight w:val="2406"/>
        </w:trPr>
        <w:tc>
          <w:tcPr>
            <w:tcW w:w="7632" w:type="dxa"/>
            <w:shd w:val="clear" w:color="auto" w:fill="auto"/>
            <w:tcMar>
              <w:top w:w="28" w:type="dxa"/>
              <w:bottom w:w="28" w:type="dxa"/>
            </w:tcMar>
            <w:vAlign w:val="center"/>
          </w:tcPr>
          <w:p w14:paraId="49A89A9F" w14:textId="77777777" w:rsidR="003735BC" w:rsidRPr="00D664F7" w:rsidRDefault="00A10908" w:rsidP="00E87021">
            <w:pPr>
              <w:rPr>
                <w:rFonts w:ascii="Verdana" w:hAnsi="Verdana"/>
                <w:b/>
              </w:rPr>
            </w:pPr>
            <w:r>
              <w:rPr>
                <w:rFonts w:ascii="Verdana" w:hAnsi="Verdana"/>
                <w:b/>
              </w:rPr>
              <w:lastRenderedPageBreak/>
              <w:t>Trusted</w:t>
            </w:r>
          </w:p>
          <w:p w14:paraId="6440AE0F" w14:textId="77777777" w:rsidR="003735BC" w:rsidRPr="00D664F7" w:rsidRDefault="003735BC" w:rsidP="00E87021">
            <w:pPr>
              <w:pStyle w:val="ListParagraph"/>
              <w:spacing w:after="0" w:line="240" w:lineRule="auto"/>
              <w:ind w:left="0"/>
              <w:rPr>
                <w:rFonts w:ascii="Verdana" w:hAnsi="Verdana" w:cs="Arial"/>
              </w:rPr>
            </w:pPr>
            <w:r w:rsidRPr="00D664F7">
              <w:rPr>
                <w:rFonts w:ascii="Verdana" w:hAnsi="Verdana" w:cs="Arial"/>
              </w:rPr>
              <w:t xml:space="preserve">This is about </w:t>
            </w:r>
            <w:r w:rsidR="00440267" w:rsidRPr="00D664F7">
              <w:rPr>
                <w:rFonts w:ascii="Verdana" w:hAnsi="Verdana" w:cs="Arial"/>
              </w:rPr>
              <w:t xml:space="preserve">contributing to good customer (including client) relationships and working with and engaging our partners and communities to support local aspirations. </w:t>
            </w:r>
            <w:r w:rsidRPr="00D664F7">
              <w:rPr>
                <w:rFonts w:ascii="Verdana" w:hAnsi="Verdana" w:cs="Arial"/>
              </w:rPr>
              <w:t>This is seen by:</w:t>
            </w:r>
          </w:p>
          <w:p w14:paraId="20626FA9" w14:textId="77777777" w:rsidR="003735BC" w:rsidRPr="00D664F7" w:rsidRDefault="00701EFD" w:rsidP="003735BC">
            <w:pPr>
              <w:pStyle w:val="ListParagraph"/>
              <w:numPr>
                <w:ilvl w:val="0"/>
                <w:numId w:val="9"/>
              </w:numPr>
              <w:spacing w:after="0" w:line="240" w:lineRule="auto"/>
              <w:ind w:left="360"/>
              <w:rPr>
                <w:rFonts w:ascii="Verdana" w:hAnsi="Verdana" w:cs="Arial"/>
              </w:rPr>
            </w:pPr>
            <w:r w:rsidRPr="00D664F7">
              <w:rPr>
                <w:rFonts w:ascii="Verdana" w:hAnsi="Verdana" w:cs="Century Gothic"/>
                <w:bCs/>
                <w:color w:val="000000"/>
              </w:rPr>
              <w:t>Asking questions of and listening to customers to gain a deeper understanding of their needs</w:t>
            </w:r>
            <w:r w:rsidR="002F770A" w:rsidRPr="00D664F7">
              <w:rPr>
                <w:rFonts w:ascii="Verdana" w:hAnsi="Verdana" w:cs="Century Gothic"/>
                <w:bCs/>
                <w:color w:val="000000"/>
              </w:rPr>
              <w:t xml:space="preserve"> </w:t>
            </w:r>
          </w:p>
          <w:p w14:paraId="7B6263AF" w14:textId="77777777" w:rsidR="003735BC" w:rsidRPr="00D664F7" w:rsidRDefault="00701EFD" w:rsidP="003735BC">
            <w:pPr>
              <w:pStyle w:val="ListParagraph"/>
              <w:numPr>
                <w:ilvl w:val="0"/>
                <w:numId w:val="9"/>
              </w:numPr>
              <w:spacing w:after="0" w:line="240" w:lineRule="auto"/>
              <w:ind w:left="360"/>
              <w:rPr>
                <w:rFonts w:ascii="Verdana" w:hAnsi="Verdana" w:cs="Arial"/>
              </w:rPr>
            </w:pPr>
            <w:r w:rsidRPr="00D664F7">
              <w:rPr>
                <w:rFonts w:ascii="Verdana" w:hAnsi="Verdana" w:cs="Arial"/>
              </w:rPr>
              <w:t>Trying to resolve problems or complaints</w:t>
            </w:r>
          </w:p>
          <w:p w14:paraId="089720BF" w14:textId="77777777" w:rsidR="003735BC" w:rsidRPr="00D664F7" w:rsidRDefault="00701EFD" w:rsidP="003735BC">
            <w:pPr>
              <w:pStyle w:val="ListParagraph"/>
              <w:numPr>
                <w:ilvl w:val="0"/>
                <w:numId w:val="9"/>
              </w:numPr>
              <w:spacing w:after="0" w:line="240" w:lineRule="auto"/>
              <w:ind w:left="360"/>
              <w:rPr>
                <w:rFonts w:ascii="Verdana" w:hAnsi="Verdana" w:cs="Arial"/>
              </w:rPr>
            </w:pPr>
            <w:r w:rsidRPr="00D664F7">
              <w:rPr>
                <w:rFonts w:ascii="Verdana" w:hAnsi="Verdana" w:cs="Arial"/>
              </w:rPr>
              <w:t>Proposing solutions for customers which are mutually favourable</w:t>
            </w:r>
          </w:p>
          <w:p w14:paraId="28CFEFB8" w14:textId="77777777" w:rsidR="003735BC" w:rsidRPr="00D664F7" w:rsidRDefault="00701EFD" w:rsidP="003735BC">
            <w:pPr>
              <w:pStyle w:val="ListParagraph"/>
              <w:numPr>
                <w:ilvl w:val="0"/>
                <w:numId w:val="9"/>
              </w:numPr>
              <w:spacing w:after="0" w:line="240" w:lineRule="auto"/>
              <w:ind w:left="360"/>
              <w:rPr>
                <w:rFonts w:ascii="Verdana" w:hAnsi="Verdana" w:cs="Arial"/>
              </w:rPr>
            </w:pPr>
            <w:r w:rsidRPr="00D664F7">
              <w:rPr>
                <w:rFonts w:ascii="Verdana" w:hAnsi="Verdana" w:cs="Arial"/>
              </w:rPr>
              <w:t>Successfully persuading colleagues and/or customers of the benefits of doing the right thing</w:t>
            </w:r>
          </w:p>
        </w:tc>
        <w:tc>
          <w:tcPr>
            <w:tcW w:w="2234" w:type="dxa"/>
            <w:shd w:val="clear" w:color="auto" w:fill="auto"/>
            <w:tcMar>
              <w:top w:w="28" w:type="dxa"/>
              <w:bottom w:w="28" w:type="dxa"/>
            </w:tcMar>
          </w:tcPr>
          <w:p w14:paraId="4C2C1F63" w14:textId="77777777" w:rsidR="002806E9" w:rsidRPr="00D664F7" w:rsidRDefault="002806E9" w:rsidP="004F7BC0">
            <w:pPr>
              <w:jc w:val="center"/>
              <w:rPr>
                <w:rFonts w:ascii="Verdana" w:hAnsi="Verdana" w:cs="Arial"/>
              </w:rPr>
            </w:pPr>
          </w:p>
          <w:p w14:paraId="53BD05FC" w14:textId="77777777" w:rsidR="002806E9" w:rsidRPr="00D664F7" w:rsidRDefault="002806E9" w:rsidP="004F7BC0">
            <w:pPr>
              <w:jc w:val="center"/>
              <w:rPr>
                <w:rFonts w:ascii="Verdana" w:hAnsi="Verdana" w:cs="Arial"/>
              </w:rPr>
            </w:pPr>
          </w:p>
          <w:p w14:paraId="159B7967" w14:textId="77777777" w:rsidR="002806E9" w:rsidRPr="00D664F7" w:rsidRDefault="002806E9" w:rsidP="004F7BC0">
            <w:pPr>
              <w:jc w:val="center"/>
              <w:rPr>
                <w:rFonts w:ascii="Verdana" w:hAnsi="Verdana" w:cs="Arial"/>
              </w:rPr>
            </w:pPr>
          </w:p>
          <w:p w14:paraId="088D2AA1" w14:textId="77777777" w:rsidR="002806E9" w:rsidRPr="00D664F7" w:rsidRDefault="002806E9" w:rsidP="004F7BC0">
            <w:pPr>
              <w:jc w:val="center"/>
              <w:rPr>
                <w:rFonts w:ascii="Verdana" w:hAnsi="Verdana" w:cs="Arial"/>
              </w:rPr>
            </w:pPr>
          </w:p>
          <w:p w14:paraId="2AA91D89" w14:textId="77777777" w:rsidR="003735BC" w:rsidRPr="00D664F7" w:rsidRDefault="002806E9" w:rsidP="004F7BC0">
            <w:pPr>
              <w:jc w:val="center"/>
              <w:rPr>
                <w:rFonts w:ascii="Verdana" w:hAnsi="Verdana" w:cs="Arial"/>
              </w:rPr>
            </w:pPr>
            <w:r w:rsidRPr="00D664F7">
              <w:rPr>
                <w:rFonts w:ascii="Verdana" w:hAnsi="Verdana" w:cs="Arial"/>
              </w:rPr>
              <w:t>Interview</w:t>
            </w:r>
          </w:p>
        </w:tc>
      </w:tr>
      <w:tr w:rsidR="003735BC" w:rsidRPr="0004062C" w14:paraId="40BB7D13" w14:textId="77777777" w:rsidTr="00E86801">
        <w:trPr>
          <w:trHeight w:val="2210"/>
        </w:trPr>
        <w:tc>
          <w:tcPr>
            <w:tcW w:w="7632" w:type="dxa"/>
            <w:shd w:val="clear" w:color="auto" w:fill="auto"/>
            <w:tcMar>
              <w:top w:w="28" w:type="dxa"/>
              <w:bottom w:w="28" w:type="dxa"/>
            </w:tcMar>
            <w:vAlign w:val="center"/>
          </w:tcPr>
          <w:p w14:paraId="61DEEDC3" w14:textId="77777777" w:rsidR="003735BC" w:rsidRPr="00D664F7" w:rsidRDefault="00A10908" w:rsidP="00E87021">
            <w:pPr>
              <w:rPr>
                <w:rFonts w:ascii="Verdana" w:hAnsi="Verdana"/>
                <w:b/>
              </w:rPr>
            </w:pPr>
            <w:r>
              <w:rPr>
                <w:rFonts w:ascii="Verdana" w:hAnsi="Verdana"/>
                <w:b/>
              </w:rPr>
              <w:t>Innovative</w:t>
            </w:r>
          </w:p>
          <w:p w14:paraId="405445E7" w14:textId="77777777" w:rsidR="003735BC" w:rsidRPr="00D664F7" w:rsidRDefault="003735BC" w:rsidP="00E87021">
            <w:pPr>
              <w:pStyle w:val="ListParagraph"/>
              <w:spacing w:after="0" w:line="240" w:lineRule="auto"/>
              <w:ind w:left="0"/>
              <w:rPr>
                <w:rFonts w:ascii="Verdana" w:hAnsi="Verdana" w:cs="Arial"/>
              </w:rPr>
            </w:pPr>
            <w:r w:rsidRPr="00D664F7">
              <w:rPr>
                <w:rFonts w:ascii="Verdana" w:hAnsi="Verdana" w:cs="Arial"/>
              </w:rPr>
              <w:t>This is about</w:t>
            </w:r>
            <w:r w:rsidR="00A76D5F" w:rsidRPr="00D664F7">
              <w:rPr>
                <w:rFonts w:ascii="Verdana" w:hAnsi="Verdana"/>
              </w:rPr>
              <w:t xml:space="preserve"> contributing to the ongoing success and development of CORMAC’s business, by growing and innovating for long term sustainability.</w:t>
            </w:r>
            <w:r w:rsidRPr="00D664F7">
              <w:rPr>
                <w:rFonts w:ascii="Verdana" w:hAnsi="Verdana" w:cs="Arial"/>
              </w:rPr>
              <w:t xml:space="preserve"> This is seen by:</w:t>
            </w:r>
          </w:p>
          <w:p w14:paraId="7C0A969E" w14:textId="77777777" w:rsidR="003735BC" w:rsidRPr="00D664F7" w:rsidRDefault="00E86801" w:rsidP="00E87021">
            <w:pPr>
              <w:pStyle w:val="ListParagraph"/>
              <w:numPr>
                <w:ilvl w:val="0"/>
                <w:numId w:val="10"/>
              </w:numPr>
              <w:spacing w:after="0" w:line="240" w:lineRule="auto"/>
              <w:rPr>
                <w:rFonts w:ascii="Verdana" w:hAnsi="Verdana" w:cs="Arial"/>
              </w:rPr>
            </w:pPr>
            <w:r w:rsidRPr="00D664F7">
              <w:rPr>
                <w:rFonts w:ascii="Verdana" w:hAnsi="Verdana" w:cs="Arial"/>
              </w:rPr>
              <w:t>Delivering priorities without compromising long term objectives</w:t>
            </w:r>
          </w:p>
          <w:p w14:paraId="3D411439" w14:textId="77777777" w:rsidR="00A76D5F" w:rsidRPr="00D664F7" w:rsidRDefault="00E86801" w:rsidP="00A76D5F">
            <w:pPr>
              <w:pStyle w:val="ListParagraph"/>
              <w:numPr>
                <w:ilvl w:val="0"/>
                <w:numId w:val="10"/>
              </w:numPr>
              <w:spacing w:after="0" w:line="240" w:lineRule="auto"/>
              <w:rPr>
                <w:rFonts w:ascii="Verdana" w:hAnsi="Verdana" w:cs="Arial"/>
              </w:rPr>
            </w:pPr>
            <w:r w:rsidRPr="00D664F7">
              <w:rPr>
                <w:rFonts w:ascii="Verdana" w:hAnsi="Verdana" w:cs="Arial"/>
              </w:rPr>
              <w:t>Considering the impact of social, environmental, economic, political and technical factors in decision making</w:t>
            </w:r>
          </w:p>
          <w:p w14:paraId="04B1AD0C" w14:textId="77777777" w:rsidR="00A76D5F" w:rsidRPr="00D664F7" w:rsidRDefault="00E86801" w:rsidP="00A76D5F">
            <w:pPr>
              <w:pStyle w:val="ListParagraph"/>
              <w:numPr>
                <w:ilvl w:val="0"/>
                <w:numId w:val="10"/>
              </w:numPr>
              <w:spacing w:after="0" w:line="240" w:lineRule="auto"/>
              <w:rPr>
                <w:rFonts w:ascii="Verdana" w:hAnsi="Verdana" w:cs="Arial"/>
              </w:rPr>
            </w:pPr>
            <w:r w:rsidRPr="00D664F7">
              <w:rPr>
                <w:rFonts w:ascii="Verdana" w:hAnsi="Verdana" w:cs="Arial"/>
              </w:rPr>
              <w:t>Actively looking for and initiating efficiencies and achieves savings</w:t>
            </w:r>
          </w:p>
          <w:p w14:paraId="2F484CC6" w14:textId="77777777" w:rsidR="003735BC" w:rsidRPr="00D664F7" w:rsidRDefault="00E86801" w:rsidP="00A76D5F">
            <w:pPr>
              <w:pStyle w:val="ListParagraph"/>
              <w:numPr>
                <w:ilvl w:val="0"/>
                <w:numId w:val="10"/>
              </w:numPr>
              <w:spacing w:after="0" w:line="240" w:lineRule="auto"/>
              <w:rPr>
                <w:rFonts w:ascii="Verdana" w:hAnsi="Verdana" w:cs="Arial"/>
              </w:rPr>
            </w:pPr>
            <w:r w:rsidRPr="00D664F7">
              <w:rPr>
                <w:rFonts w:ascii="Verdana" w:hAnsi="Verdana"/>
              </w:rPr>
              <w:t>Innovating and developing new ways of delivering solutions</w:t>
            </w:r>
          </w:p>
        </w:tc>
        <w:tc>
          <w:tcPr>
            <w:tcW w:w="2234" w:type="dxa"/>
            <w:shd w:val="clear" w:color="auto" w:fill="auto"/>
            <w:tcMar>
              <w:top w:w="28" w:type="dxa"/>
              <w:bottom w:w="28" w:type="dxa"/>
            </w:tcMar>
          </w:tcPr>
          <w:p w14:paraId="03B6103D" w14:textId="77777777" w:rsidR="003735BC" w:rsidRPr="00D664F7" w:rsidRDefault="003735BC" w:rsidP="004F7BC0">
            <w:pPr>
              <w:jc w:val="center"/>
              <w:rPr>
                <w:rFonts w:ascii="Verdana" w:hAnsi="Verdana" w:cs="Arial"/>
              </w:rPr>
            </w:pPr>
          </w:p>
          <w:p w14:paraId="7A99B27F" w14:textId="77777777" w:rsidR="002806E9" w:rsidRPr="00D664F7" w:rsidRDefault="002806E9" w:rsidP="004F7BC0">
            <w:pPr>
              <w:jc w:val="center"/>
              <w:rPr>
                <w:rFonts w:ascii="Verdana" w:hAnsi="Verdana" w:cs="Arial"/>
              </w:rPr>
            </w:pPr>
          </w:p>
          <w:p w14:paraId="7561B722" w14:textId="77777777" w:rsidR="002806E9" w:rsidRPr="00D664F7" w:rsidRDefault="002806E9" w:rsidP="004F7BC0">
            <w:pPr>
              <w:jc w:val="center"/>
              <w:rPr>
                <w:rFonts w:ascii="Verdana" w:hAnsi="Verdana" w:cs="Arial"/>
              </w:rPr>
            </w:pPr>
            <w:r w:rsidRPr="00D664F7">
              <w:rPr>
                <w:rFonts w:ascii="Verdana" w:hAnsi="Verdana" w:cs="Arial"/>
              </w:rPr>
              <w:t>Interview</w:t>
            </w:r>
          </w:p>
        </w:tc>
      </w:tr>
    </w:tbl>
    <w:p w14:paraId="73BA2721" w14:textId="77777777" w:rsidR="00B078BD" w:rsidRPr="00455B92" w:rsidRDefault="00B078BD" w:rsidP="00B078BD">
      <w:pPr>
        <w:rPr>
          <w:rFonts w:ascii="Verdana" w:hAnsi="Verdana"/>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AA2EED" w14:paraId="396B94E0" w14:textId="77777777" w:rsidTr="00021AB3">
        <w:trPr>
          <w:trHeight w:val="376"/>
        </w:trPr>
        <w:tc>
          <w:tcPr>
            <w:tcW w:w="7632" w:type="dxa"/>
            <w:shd w:val="clear" w:color="auto" w:fill="auto"/>
            <w:tcMar>
              <w:top w:w="28" w:type="dxa"/>
              <w:bottom w:w="28" w:type="dxa"/>
            </w:tcMar>
            <w:vAlign w:val="center"/>
          </w:tcPr>
          <w:p w14:paraId="477C060A" w14:textId="77777777" w:rsidR="00B078BD" w:rsidRPr="00AA2EED" w:rsidRDefault="00B078BD" w:rsidP="00AA2EED">
            <w:pPr>
              <w:jc w:val="center"/>
              <w:rPr>
                <w:rFonts w:ascii="Verdana" w:hAnsi="Verdana" w:cs="Arial"/>
                <w:i/>
              </w:rPr>
            </w:pPr>
            <w:r w:rsidRPr="00AA2EED">
              <w:rPr>
                <w:rFonts w:ascii="Verdana" w:hAnsi="Verdana"/>
                <w:b/>
              </w:rPr>
              <w:t>Knowledge, skills and experience</w:t>
            </w:r>
          </w:p>
        </w:tc>
        <w:tc>
          <w:tcPr>
            <w:tcW w:w="2234" w:type="dxa"/>
            <w:shd w:val="clear" w:color="auto" w:fill="auto"/>
            <w:tcMar>
              <w:top w:w="28" w:type="dxa"/>
              <w:bottom w:w="28" w:type="dxa"/>
            </w:tcMar>
            <w:vAlign w:val="center"/>
          </w:tcPr>
          <w:p w14:paraId="7C007A95" w14:textId="77777777" w:rsidR="00B078BD" w:rsidRPr="00AA2EED" w:rsidRDefault="00B078BD" w:rsidP="00AA2EED">
            <w:pPr>
              <w:jc w:val="center"/>
              <w:rPr>
                <w:rFonts w:ascii="Verdana" w:hAnsi="Verdana" w:cs="Arial"/>
              </w:rPr>
            </w:pPr>
            <w:r w:rsidRPr="00AA2EED">
              <w:rPr>
                <w:rFonts w:ascii="Verdana" w:hAnsi="Verdana" w:cs="Arial"/>
                <w:b/>
                <w:sz w:val="18"/>
                <w:szCs w:val="18"/>
              </w:rPr>
              <w:t>Recruitment and selection</w:t>
            </w:r>
          </w:p>
        </w:tc>
      </w:tr>
      <w:tr w:rsidR="008A186D" w:rsidRPr="00AA2EED" w14:paraId="7F60B7F1" w14:textId="77777777" w:rsidTr="00035BA7">
        <w:trPr>
          <w:trHeight w:val="376"/>
        </w:trPr>
        <w:tc>
          <w:tcPr>
            <w:tcW w:w="7632" w:type="dxa"/>
            <w:shd w:val="clear" w:color="auto" w:fill="auto"/>
            <w:tcMar>
              <w:top w:w="28" w:type="dxa"/>
              <w:bottom w:w="28" w:type="dxa"/>
            </w:tcMar>
          </w:tcPr>
          <w:p w14:paraId="6F3B1AD5" w14:textId="77777777" w:rsidR="008A186D" w:rsidRPr="005556DE" w:rsidRDefault="008A186D" w:rsidP="00035BA7">
            <w:pPr>
              <w:rPr>
                <w:rFonts w:ascii="Verdana" w:hAnsi="Verdana" w:cs="Arial"/>
              </w:rPr>
            </w:pPr>
            <w:r w:rsidRPr="00377207">
              <w:rPr>
                <w:rFonts w:ascii="Verdana" w:hAnsi="Verdana"/>
              </w:rPr>
              <w:t>Working knowledge of the Health &amp; Safety at Work Act</w:t>
            </w:r>
          </w:p>
        </w:tc>
        <w:tc>
          <w:tcPr>
            <w:tcW w:w="2234" w:type="dxa"/>
            <w:shd w:val="clear" w:color="auto" w:fill="auto"/>
            <w:tcMar>
              <w:top w:w="28" w:type="dxa"/>
              <w:bottom w:w="28" w:type="dxa"/>
            </w:tcMar>
            <w:vAlign w:val="center"/>
          </w:tcPr>
          <w:p w14:paraId="498145D4" w14:textId="77777777" w:rsidR="008A186D" w:rsidRPr="002326F1" w:rsidRDefault="008A186D" w:rsidP="00035BA7">
            <w:pPr>
              <w:jc w:val="center"/>
              <w:rPr>
                <w:rFonts w:ascii="Verdana" w:hAnsi="Verdana" w:cs="Arial"/>
                <w:sz w:val="20"/>
                <w:szCs w:val="20"/>
              </w:rPr>
            </w:pPr>
            <w:r>
              <w:rPr>
                <w:rFonts w:ascii="Verdana" w:hAnsi="Verdana" w:cs="Arial"/>
                <w:sz w:val="20"/>
                <w:szCs w:val="20"/>
              </w:rPr>
              <w:t>Interview</w:t>
            </w:r>
          </w:p>
        </w:tc>
      </w:tr>
      <w:tr w:rsidR="00B71749" w:rsidRPr="00AA2EED" w14:paraId="762C5884" w14:textId="77777777" w:rsidTr="00021AB3">
        <w:trPr>
          <w:trHeight w:val="376"/>
        </w:trPr>
        <w:tc>
          <w:tcPr>
            <w:tcW w:w="7632" w:type="dxa"/>
            <w:shd w:val="clear" w:color="auto" w:fill="auto"/>
            <w:tcMar>
              <w:top w:w="28" w:type="dxa"/>
              <w:bottom w:w="28" w:type="dxa"/>
            </w:tcMar>
          </w:tcPr>
          <w:p w14:paraId="3C7DA844" w14:textId="77777777" w:rsidR="00B71749" w:rsidRPr="00377207" w:rsidRDefault="002867BA" w:rsidP="003807D9">
            <w:pPr>
              <w:rPr>
                <w:rFonts w:ascii="Verdana" w:hAnsi="Verdana"/>
              </w:rPr>
            </w:pPr>
            <w:r w:rsidRPr="002867BA">
              <w:rPr>
                <w:rFonts w:ascii="Verdana" w:hAnsi="Verdana"/>
              </w:rPr>
              <w:t>Ability to achieve NVQ2 in a relevant discipline or equivalent relevant experienc</w:t>
            </w:r>
            <w:r w:rsidR="00F51ECF">
              <w:rPr>
                <w:rFonts w:ascii="Verdana" w:hAnsi="Verdana"/>
              </w:rPr>
              <w:t>e</w:t>
            </w:r>
            <w:r w:rsidRPr="002867BA">
              <w:rPr>
                <w:rFonts w:ascii="Verdana" w:hAnsi="Verdana"/>
              </w:rPr>
              <w:t>.</w:t>
            </w:r>
          </w:p>
        </w:tc>
        <w:tc>
          <w:tcPr>
            <w:tcW w:w="2234" w:type="dxa"/>
            <w:shd w:val="clear" w:color="auto" w:fill="auto"/>
            <w:tcMar>
              <w:top w:w="28" w:type="dxa"/>
              <w:bottom w:w="28" w:type="dxa"/>
            </w:tcMar>
            <w:vAlign w:val="center"/>
          </w:tcPr>
          <w:p w14:paraId="3BACFB2A" w14:textId="77777777" w:rsidR="00B71749" w:rsidRPr="002326F1" w:rsidRDefault="00B71749" w:rsidP="002326F1">
            <w:pPr>
              <w:jc w:val="center"/>
              <w:rPr>
                <w:rFonts w:ascii="Verdana" w:hAnsi="Verdana" w:cs="Arial"/>
                <w:sz w:val="20"/>
                <w:szCs w:val="20"/>
              </w:rPr>
            </w:pPr>
            <w:r w:rsidRPr="002326F1">
              <w:rPr>
                <w:rFonts w:ascii="Verdana" w:hAnsi="Verdana" w:cs="Arial"/>
                <w:sz w:val="20"/>
                <w:szCs w:val="20"/>
              </w:rPr>
              <w:t>Application Form</w:t>
            </w:r>
          </w:p>
        </w:tc>
      </w:tr>
      <w:tr w:rsidR="008A186D" w:rsidRPr="00AA2EED" w14:paraId="05F2C3ED" w14:textId="77777777" w:rsidTr="00035BA7">
        <w:trPr>
          <w:trHeight w:val="376"/>
        </w:trPr>
        <w:tc>
          <w:tcPr>
            <w:tcW w:w="7632" w:type="dxa"/>
            <w:shd w:val="clear" w:color="auto" w:fill="auto"/>
            <w:tcMar>
              <w:top w:w="28" w:type="dxa"/>
              <w:bottom w:w="28" w:type="dxa"/>
            </w:tcMar>
          </w:tcPr>
          <w:p w14:paraId="1E4CAD20" w14:textId="77777777" w:rsidR="008A186D" w:rsidRDefault="008A186D" w:rsidP="00035BA7">
            <w:r w:rsidRPr="0024018E">
              <w:rPr>
                <w:rFonts w:ascii="Verdana" w:hAnsi="Verdana"/>
              </w:rPr>
              <w:t xml:space="preserve">CSCS </w:t>
            </w:r>
            <w:r w:rsidRPr="00632F24">
              <w:rPr>
                <w:rFonts w:ascii="Verdana" w:hAnsi="Verdana"/>
              </w:rPr>
              <w:t>Registration or equivalent</w:t>
            </w:r>
            <w:r w:rsidRPr="0024018E">
              <w:rPr>
                <w:rFonts w:ascii="Verdana" w:hAnsi="Verdana"/>
              </w:rPr>
              <w:t xml:space="preserve"> in a related area</w:t>
            </w:r>
          </w:p>
        </w:tc>
        <w:tc>
          <w:tcPr>
            <w:tcW w:w="2234" w:type="dxa"/>
            <w:shd w:val="clear" w:color="auto" w:fill="auto"/>
            <w:tcMar>
              <w:top w:w="28" w:type="dxa"/>
              <w:bottom w:w="28" w:type="dxa"/>
            </w:tcMar>
            <w:vAlign w:val="center"/>
          </w:tcPr>
          <w:p w14:paraId="7E9A7120" w14:textId="77777777" w:rsidR="008A186D" w:rsidRPr="002326F1" w:rsidRDefault="008A186D" w:rsidP="00035BA7">
            <w:pPr>
              <w:jc w:val="center"/>
              <w:rPr>
                <w:rFonts w:ascii="Verdana" w:hAnsi="Verdana" w:cs="Arial"/>
                <w:sz w:val="20"/>
                <w:szCs w:val="20"/>
              </w:rPr>
            </w:pPr>
            <w:r>
              <w:rPr>
                <w:rFonts w:ascii="Verdana" w:hAnsi="Verdana" w:cs="Arial"/>
                <w:sz w:val="20"/>
                <w:szCs w:val="20"/>
              </w:rPr>
              <w:t>Application Form</w:t>
            </w:r>
          </w:p>
        </w:tc>
      </w:tr>
      <w:tr w:rsidR="008A186D" w:rsidRPr="00AA2EED" w14:paraId="5C09E7D3" w14:textId="77777777" w:rsidTr="00021AB3">
        <w:trPr>
          <w:trHeight w:val="376"/>
        </w:trPr>
        <w:tc>
          <w:tcPr>
            <w:tcW w:w="7632" w:type="dxa"/>
            <w:shd w:val="clear" w:color="auto" w:fill="auto"/>
            <w:tcMar>
              <w:top w:w="28" w:type="dxa"/>
              <w:bottom w:w="28" w:type="dxa"/>
            </w:tcMar>
          </w:tcPr>
          <w:p w14:paraId="4D5312C5" w14:textId="77777777" w:rsidR="008A186D" w:rsidRPr="00377207" w:rsidRDefault="00825CC7" w:rsidP="008A186D">
            <w:pPr>
              <w:rPr>
                <w:rFonts w:ascii="Verdana" w:hAnsi="Verdana"/>
              </w:rPr>
            </w:pPr>
            <w:r>
              <w:rPr>
                <w:rFonts w:ascii="Verdana" w:hAnsi="Verdana"/>
              </w:rPr>
              <w:t xml:space="preserve">Extensive technical and practical knowledge and skills in line with the delivery of a broad range of construction and civil engineering manual tasks including but not limited to surfacing, patching, drainage and kerbing. </w:t>
            </w:r>
          </w:p>
        </w:tc>
        <w:tc>
          <w:tcPr>
            <w:tcW w:w="2234" w:type="dxa"/>
            <w:shd w:val="clear" w:color="auto" w:fill="auto"/>
            <w:tcMar>
              <w:top w:w="28" w:type="dxa"/>
              <w:bottom w:w="28" w:type="dxa"/>
            </w:tcMar>
            <w:vAlign w:val="center"/>
          </w:tcPr>
          <w:p w14:paraId="0703E7D6" w14:textId="77777777" w:rsidR="008A186D" w:rsidRDefault="001974C3" w:rsidP="00B71749">
            <w:pPr>
              <w:jc w:val="center"/>
              <w:rPr>
                <w:rFonts w:ascii="Verdana" w:hAnsi="Verdana" w:cs="Arial"/>
                <w:sz w:val="20"/>
                <w:szCs w:val="20"/>
              </w:rPr>
            </w:pPr>
            <w:r>
              <w:rPr>
                <w:rFonts w:ascii="Verdana" w:hAnsi="Verdana" w:cs="Arial"/>
                <w:sz w:val="20"/>
                <w:szCs w:val="20"/>
              </w:rPr>
              <w:t>Application Form</w:t>
            </w:r>
          </w:p>
          <w:p w14:paraId="3BE1AF2B" w14:textId="77777777" w:rsidR="001974C3" w:rsidRPr="002326F1" w:rsidRDefault="001974C3" w:rsidP="00B71749">
            <w:pPr>
              <w:jc w:val="center"/>
              <w:rPr>
                <w:rFonts w:ascii="Verdana" w:hAnsi="Verdana" w:cs="Arial"/>
                <w:sz w:val="20"/>
                <w:szCs w:val="20"/>
              </w:rPr>
            </w:pPr>
            <w:r>
              <w:rPr>
                <w:rFonts w:ascii="Verdana" w:hAnsi="Verdana" w:cs="Arial"/>
                <w:sz w:val="20"/>
                <w:szCs w:val="20"/>
              </w:rPr>
              <w:t>Interview</w:t>
            </w:r>
          </w:p>
        </w:tc>
      </w:tr>
      <w:tr w:rsidR="008A186D" w:rsidRPr="00AA2EED" w14:paraId="132DA729" w14:textId="77777777" w:rsidTr="00035BA7">
        <w:trPr>
          <w:trHeight w:val="376"/>
        </w:trPr>
        <w:tc>
          <w:tcPr>
            <w:tcW w:w="7632" w:type="dxa"/>
            <w:shd w:val="clear" w:color="auto" w:fill="auto"/>
            <w:tcMar>
              <w:top w:w="28" w:type="dxa"/>
              <w:bottom w:w="28" w:type="dxa"/>
            </w:tcMar>
          </w:tcPr>
          <w:p w14:paraId="030F7661" w14:textId="77777777" w:rsidR="008A186D" w:rsidRPr="005556DE" w:rsidRDefault="008A186D" w:rsidP="00035BA7">
            <w:pPr>
              <w:rPr>
                <w:rFonts w:ascii="Verdana" w:hAnsi="Verdana" w:cs="Arial"/>
              </w:rPr>
            </w:pPr>
            <w:r w:rsidRPr="00377207">
              <w:rPr>
                <w:rFonts w:ascii="Verdana" w:hAnsi="Verdana"/>
              </w:rPr>
              <w:t>Affable and polite showing good customer care skills</w:t>
            </w:r>
          </w:p>
        </w:tc>
        <w:tc>
          <w:tcPr>
            <w:tcW w:w="2234" w:type="dxa"/>
            <w:shd w:val="clear" w:color="auto" w:fill="auto"/>
            <w:tcMar>
              <w:top w:w="28" w:type="dxa"/>
              <w:bottom w:w="28" w:type="dxa"/>
            </w:tcMar>
            <w:vAlign w:val="center"/>
          </w:tcPr>
          <w:p w14:paraId="033D09DC" w14:textId="77777777" w:rsidR="008A186D" w:rsidRDefault="008A186D" w:rsidP="00035BA7">
            <w:pPr>
              <w:jc w:val="center"/>
              <w:rPr>
                <w:rFonts w:ascii="Verdana" w:hAnsi="Verdana" w:cs="Arial"/>
                <w:sz w:val="20"/>
                <w:szCs w:val="20"/>
              </w:rPr>
            </w:pPr>
            <w:r>
              <w:rPr>
                <w:rFonts w:ascii="Verdana" w:hAnsi="Verdana" w:cs="Arial"/>
                <w:sz w:val="20"/>
                <w:szCs w:val="20"/>
              </w:rPr>
              <w:t>Application Form</w:t>
            </w:r>
          </w:p>
          <w:p w14:paraId="57AFED40" w14:textId="77777777" w:rsidR="008A186D" w:rsidRPr="002326F1" w:rsidRDefault="008A186D" w:rsidP="00035BA7">
            <w:pPr>
              <w:jc w:val="center"/>
              <w:rPr>
                <w:rFonts w:ascii="Verdana" w:hAnsi="Verdana" w:cs="Arial"/>
                <w:sz w:val="20"/>
                <w:szCs w:val="20"/>
              </w:rPr>
            </w:pPr>
            <w:r>
              <w:rPr>
                <w:rFonts w:ascii="Verdana" w:hAnsi="Verdana" w:cs="Arial"/>
                <w:sz w:val="20"/>
                <w:szCs w:val="20"/>
              </w:rPr>
              <w:t>Interview</w:t>
            </w:r>
          </w:p>
        </w:tc>
      </w:tr>
      <w:tr w:rsidR="008A186D" w:rsidRPr="00AA2EED" w14:paraId="31AF7BDB" w14:textId="77777777" w:rsidTr="00035BA7">
        <w:trPr>
          <w:trHeight w:val="376"/>
        </w:trPr>
        <w:tc>
          <w:tcPr>
            <w:tcW w:w="7632" w:type="dxa"/>
            <w:shd w:val="clear" w:color="auto" w:fill="auto"/>
            <w:tcMar>
              <w:top w:w="28" w:type="dxa"/>
              <w:bottom w:w="28" w:type="dxa"/>
            </w:tcMar>
          </w:tcPr>
          <w:p w14:paraId="597285D7" w14:textId="77777777" w:rsidR="008A186D" w:rsidRPr="00AA2EED" w:rsidRDefault="008A186D" w:rsidP="00035BA7">
            <w:pPr>
              <w:rPr>
                <w:rFonts w:ascii="Verdana" w:hAnsi="Verdana" w:cs="Arial"/>
              </w:rPr>
            </w:pPr>
            <w:r w:rsidRPr="005556DE">
              <w:rPr>
                <w:rFonts w:ascii="Verdana" w:hAnsi="Verdana" w:cs="Arial"/>
              </w:rPr>
              <w:t>Able to work on own initiative to resolve problems</w:t>
            </w:r>
          </w:p>
        </w:tc>
        <w:tc>
          <w:tcPr>
            <w:tcW w:w="2234" w:type="dxa"/>
            <w:shd w:val="clear" w:color="auto" w:fill="auto"/>
            <w:tcMar>
              <w:top w:w="28" w:type="dxa"/>
              <w:bottom w:w="28" w:type="dxa"/>
            </w:tcMar>
            <w:vAlign w:val="center"/>
          </w:tcPr>
          <w:p w14:paraId="198580EB" w14:textId="77777777" w:rsidR="008A186D" w:rsidRPr="002326F1" w:rsidRDefault="008A186D" w:rsidP="00035BA7">
            <w:pPr>
              <w:jc w:val="center"/>
              <w:rPr>
                <w:rFonts w:ascii="Verdana" w:hAnsi="Verdana" w:cs="Arial"/>
                <w:sz w:val="20"/>
                <w:szCs w:val="20"/>
              </w:rPr>
            </w:pPr>
            <w:r>
              <w:rPr>
                <w:rFonts w:ascii="Verdana" w:hAnsi="Verdana" w:cs="Arial"/>
                <w:sz w:val="20"/>
                <w:szCs w:val="20"/>
              </w:rPr>
              <w:t>Interview</w:t>
            </w:r>
          </w:p>
        </w:tc>
      </w:tr>
      <w:tr w:rsidR="008A186D" w:rsidRPr="00AA2EED" w14:paraId="0399F7DF" w14:textId="77777777" w:rsidTr="00035BA7">
        <w:trPr>
          <w:trHeight w:val="376"/>
        </w:trPr>
        <w:tc>
          <w:tcPr>
            <w:tcW w:w="7632" w:type="dxa"/>
            <w:shd w:val="clear" w:color="auto" w:fill="auto"/>
            <w:tcMar>
              <w:top w:w="28" w:type="dxa"/>
              <w:bottom w:w="28" w:type="dxa"/>
            </w:tcMar>
          </w:tcPr>
          <w:p w14:paraId="342F5B26" w14:textId="77777777" w:rsidR="008A186D" w:rsidRPr="001616DA" w:rsidRDefault="008A186D" w:rsidP="00035BA7">
            <w:pPr>
              <w:rPr>
                <w:rFonts w:ascii="Verdana" w:hAnsi="Verdana"/>
              </w:rPr>
            </w:pPr>
            <w:r>
              <w:rPr>
                <w:rFonts w:ascii="Verdana" w:hAnsi="Verdana" w:cs="Arial"/>
              </w:rPr>
              <w:t>Sound team worker, a</w:t>
            </w:r>
            <w:r w:rsidRPr="005556DE">
              <w:rPr>
                <w:rFonts w:ascii="Verdana" w:hAnsi="Verdana" w:cs="Arial"/>
              </w:rPr>
              <w:t>daptable and flexible</w:t>
            </w:r>
            <w:r>
              <w:rPr>
                <w:rFonts w:ascii="Verdana" w:hAnsi="Verdana" w:cs="Arial"/>
              </w:rPr>
              <w:t>.</w:t>
            </w:r>
            <w:r w:rsidRPr="005556DE">
              <w:rPr>
                <w:rFonts w:ascii="Verdana" w:hAnsi="Verdana" w:cs="Arial"/>
              </w:rPr>
              <w:t xml:space="preserve"> </w:t>
            </w:r>
          </w:p>
        </w:tc>
        <w:tc>
          <w:tcPr>
            <w:tcW w:w="2234" w:type="dxa"/>
            <w:shd w:val="clear" w:color="auto" w:fill="auto"/>
            <w:tcMar>
              <w:top w:w="28" w:type="dxa"/>
              <w:bottom w:w="28" w:type="dxa"/>
            </w:tcMar>
            <w:vAlign w:val="center"/>
          </w:tcPr>
          <w:p w14:paraId="17C88B70" w14:textId="77777777" w:rsidR="008A186D" w:rsidRDefault="008A186D" w:rsidP="00035BA7">
            <w:pPr>
              <w:jc w:val="center"/>
              <w:rPr>
                <w:rFonts w:ascii="Verdana" w:hAnsi="Verdana" w:cs="Arial"/>
                <w:sz w:val="20"/>
                <w:szCs w:val="20"/>
              </w:rPr>
            </w:pPr>
            <w:r>
              <w:rPr>
                <w:rFonts w:ascii="Verdana" w:hAnsi="Verdana" w:cs="Arial"/>
                <w:sz w:val="20"/>
                <w:szCs w:val="20"/>
              </w:rPr>
              <w:t>Interview</w:t>
            </w:r>
          </w:p>
        </w:tc>
      </w:tr>
      <w:tr w:rsidR="008A186D" w:rsidRPr="00AA2EED" w14:paraId="1EE82A80" w14:textId="77777777" w:rsidTr="00035BA7">
        <w:trPr>
          <w:trHeight w:val="376"/>
        </w:trPr>
        <w:tc>
          <w:tcPr>
            <w:tcW w:w="7632" w:type="dxa"/>
            <w:shd w:val="clear" w:color="auto" w:fill="auto"/>
            <w:tcMar>
              <w:top w:w="28" w:type="dxa"/>
              <w:bottom w:w="28" w:type="dxa"/>
            </w:tcMar>
          </w:tcPr>
          <w:p w14:paraId="44C6D19F" w14:textId="77777777" w:rsidR="008A186D" w:rsidRPr="00377207" w:rsidRDefault="008A186D" w:rsidP="00035BA7">
            <w:pPr>
              <w:rPr>
                <w:rFonts w:ascii="Verdana" w:hAnsi="Verdana"/>
              </w:rPr>
            </w:pPr>
            <w:r w:rsidRPr="00377207">
              <w:rPr>
                <w:rFonts w:ascii="Verdana" w:hAnsi="Verdana"/>
              </w:rPr>
              <w:t>Demonstrable experience in the operation of powered hand tools, plant and machinery</w:t>
            </w:r>
          </w:p>
        </w:tc>
        <w:tc>
          <w:tcPr>
            <w:tcW w:w="2234" w:type="dxa"/>
            <w:shd w:val="clear" w:color="auto" w:fill="auto"/>
            <w:tcMar>
              <w:top w:w="28" w:type="dxa"/>
              <w:bottom w:w="28" w:type="dxa"/>
            </w:tcMar>
            <w:vAlign w:val="center"/>
          </w:tcPr>
          <w:p w14:paraId="1A648FAA" w14:textId="77777777" w:rsidR="008A186D" w:rsidRPr="002326F1" w:rsidRDefault="008A186D" w:rsidP="00035BA7">
            <w:pPr>
              <w:jc w:val="center"/>
              <w:rPr>
                <w:rFonts w:ascii="Verdana" w:hAnsi="Verdana" w:cs="Arial"/>
                <w:sz w:val="20"/>
                <w:szCs w:val="20"/>
              </w:rPr>
            </w:pPr>
            <w:r>
              <w:rPr>
                <w:rFonts w:ascii="Verdana" w:hAnsi="Verdana" w:cs="Arial"/>
                <w:sz w:val="20"/>
                <w:szCs w:val="20"/>
              </w:rPr>
              <w:t>Interview</w:t>
            </w:r>
          </w:p>
        </w:tc>
      </w:tr>
      <w:tr w:rsidR="008A186D" w:rsidRPr="00AA2EED" w14:paraId="1262053D" w14:textId="77777777" w:rsidTr="00035BA7">
        <w:trPr>
          <w:trHeight w:val="376"/>
        </w:trPr>
        <w:tc>
          <w:tcPr>
            <w:tcW w:w="7632" w:type="dxa"/>
            <w:shd w:val="clear" w:color="auto" w:fill="auto"/>
            <w:tcMar>
              <w:top w:w="28" w:type="dxa"/>
              <w:bottom w:w="28" w:type="dxa"/>
            </w:tcMar>
          </w:tcPr>
          <w:p w14:paraId="4BB33DC0" w14:textId="77777777" w:rsidR="008A186D" w:rsidRPr="005556DE" w:rsidRDefault="008A186D" w:rsidP="00540182">
            <w:pPr>
              <w:rPr>
                <w:rFonts w:ascii="Verdana" w:hAnsi="Verdana" w:cs="Arial"/>
              </w:rPr>
            </w:pPr>
            <w:r w:rsidRPr="00377207">
              <w:rPr>
                <w:rFonts w:ascii="Verdana" w:hAnsi="Verdana"/>
              </w:rPr>
              <w:t xml:space="preserve">Proven </w:t>
            </w:r>
            <w:r w:rsidR="00954F84">
              <w:rPr>
                <w:rFonts w:ascii="Verdana" w:hAnsi="Verdana"/>
              </w:rPr>
              <w:t>ability to</w:t>
            </w:r>
            <w:r w:rsidRPr="00377207">
              <w:rPr>
                <w:rFonts w:ascii="Verdana" w:hAnsi="Verdana"/>
              </w:rPr>
              <w:t xml:space="preserve"> </w:t>
            </w:r>
            <w:r w:rsidR="00540182">
              <w:rPr>
                <w:rFonts w:ascii="Verdana" w:hAnsi="Verdana"/>
              </w:rPr>
              <w:t>provide</w:t>
            </w:r>
            <w:r w:rsidR="00954F84">
              <w:rPr>
                <w:rFonts w:ascii="Verdana" w:hAnsi="Verdana"/>
              </w:rPr>
              <w:t xml:space="preserve"> support</w:t>
            </w:r>
            <w:r w:rsidR="00540182">
              <w:rPr>
                <w:rFonts w:ascii="Verdana" w:hAnsi="Verdana"/>
              </w:rPr>
              <w:t>,</w:t>
            </w:r>
            <w:r w:rsidR="00954F84">
              <w:rPr>
                <w:rFonts w:ascii="Verdana" w:hAnsi="Verdana"/>
              </w:rPr>
              <w:t xml:space="preserve"> </w:t>
            </w:r>
            <w:r w:rsidRPr="00377207">
              <w:rPr>
                <w:rFonts w:ascii="Verdana" w:hAnsi="Verdana"/>
              </w:rPr>
              <w:t xml:space="preserve">and demonstrate </w:t>
            </w:r>
            <w:r w:rsidRPr="00632F24">
              <w:rPr>
                <w:rFonts w:ascii="Verdana" w:hAnsi="Verdana"/>
              </w:rPr>
              <w:t>routine duties</w:t>
            </w:r>
            <w:r w:rsidR="00540182">
              <w:rPr>
                <w:rFonts w:ascii="Verdana" w:hAnsi="Verdana"/>
              </w:rPr>
              <w:t>,</w:t>
            </w:r>
            <w:r w:rsidRPr="00632F24">
              <w:rPr>
                <w:rFonts w:ascii="Verdana" w:hAnsi="Verdana"/>
              </w:rPr>
              <w:t xml:space="preserve"> to </w:t>
            </w:r>
            <w:r w:rsidR="002867BA">
              <w:rPr>
                <w:rFonts w:ascii="Verdana" w:hAnsi="Verdana"/>
              </w:rPr>
              <w:t xml:space="preserve">less skilled </w:t>
            </w:r>
            <w:r w:rsidR="00954F84" w:rsidRPr="00632F24">
              <w:rPr>
                <w:rFonts w:ascii="Verdana" w:hAnsi="Verdana"/>
              </w:rPr>
              <w:t>operatives</w:t>
            </w:r>
          </w:p>
        </w:tc>
        <w:tc>
          <w:tcPr>
            <w:tcW w:w="2234" w:type="dxa"/>
            <w:shd w:val="clear" w:color="auto" w:fill="auto"/>
            <w:tcMar>
              <w:top w:w="28" w:type="dxa"/>
              <w:bottom w:w="28" w:type="dxa"/>
            </w:tcMar>
            <w:vAlign w:val="center"/>
          </w:tcPr>
          <w:p w14:paraId="3654D301" w14:textId="77777777" w:rsidR="008A186D" w:rsidRDefault="008A186D" w:rsidP="00035BA7">
            <w:pPr>
              <w:jc w:val="center"/>
              <w:rPr>
                <w:rFonts w:ascii="Verdana" w:hAnsi="Verdana" w:cs="Arial"/>
                <w:sz w:val="20"/>
                <w:szCs w:val="20"/>
              </w:rPr>
            </w:pPr>
            <w:r>
              <w:rPr>
                <w:rFonts w:ascii="Verdana" w:hAnsi="Verdana" w:cs="Arial"/>
                <w:sz w:val="20"/>
                <w:szCs w:val="20"/>
              </w:rPr>
              <w:t>Application Form</w:t>
            </w:r>
          </w:p>
          <w:p w14:paraId="6F2FA88C" w14:textId="77777777" w:rsidR="008A186D" w:rsidRPr="002326F1" w:rsidRDefault="008A186D" w:rsidP="00035BA7">
            <w:pPr>
              <w:jc w:val="center"/>
              <w:rPr>
                <w:rFonts w:ascii="Verdana" w:hAnsi="Verdana" w:cs="Arial"/>
                <w:sz w:val="20"/>
                <w:szCs w:val="20"/>
              </w:rPr>
            </w:pPr>
            <w:r>
              <w:rPr>
                <w:rFonts w:ascii="Verdana" w:hAnsi="Verdana" w:cs="Arial"/>
                <w:sz w:val="20"/>
                <w:szCs w:val="20"/>
              </w:rPr>
              <w:t>Interview</w:t>
            </w:r>
          </w:p>
        </w:tc>
      </w:tr>
      <w:tr w:rsidR="008A186D" w:rsidRPr="00AA2EED" w14:paraId="3BCCA476" w14:textId="77777777" w:rsidTr="00035BA7">
        <w:trPr>
          <w:trHeight w:val="376"/>
        </w:trPr>
        <w:tc>
          <w:tcPr>
            <w:tcW w:w="7632" w:type="dxa"/>
            <w:shd w:val="clear" w:color="auto" w:fill="auto"/>
            <w:tcMar>
              <w:top w:w="28" w:type="dxa"/>
              <w:bottom w:w="28" w:type="dxa"/>
            </w:tcMar>
          </w:tcPr>
          <w:p w14:paraId="556FAABC" w14:textId="77777777" w:rsidR="008A186D" w:rsidRPr="00AA2EED" w:rsidRDefault="008A186D" w:rsidP="00035BA7">
            <w:pPr>
              <w:rPr>
                <w:rFonts w:ascii="Verdana" w:hAnsi="Verdana" w:cs="Arial"/>
              </w:rPr>
            </w:pPr>
            <w:r>
              <w:rPr>
                <w:rFonts w:ascii="Verdana" w:hAnsi="Verdana" w:cs="Arial"/>
              </w:rPr>
              <w:t>Demonstrates g</w:t>
            </w:r>
            <w:r w:rsidRPr="005556DE">
              <w:rPr>
                <w:rFonts w:ascii="Verdana" w:hAnsi="Verdana" w:cs="Arial"/>
              </w:rPr>
              <w:t>ood verbal communication skills</w:t>
            </w:r>
            <w:r>
              <w:rPr>
                <w:rFonts w:ascii="Verdana" w:hAnsi="Verdana" w:cs="Arial"/>
              </w:rPr>
              <w:t xml:space="preserve"> and an ability to c</w:t>
            </w:r>
            <w:r w:rsidRPr="00487F8E">
              <w:rPr>
                <w:rFonts w:ascii="Verdana" w:hAnsi="Verdana"/>
              </w:rPr>
              <w:t>ommunicat</w:t>
            </w:r>
            <w:r>
              <w:rPr>
                <w:rFonts w:ascii="Verdana" w:hAnsi="Verdana"/>
              </w:rPr>
              <w:t>e</w:t>
            </w:r>
            <w:r w:rsidRPr="00487F8E">
              <w:rPr>
                <w:rFonts w:ascii="Verdana" w:hAnsi="Verdana"/>
              </w:rPr>
              <w:t xml:space="preserve"> effectively with members of the public</w:t>
            </w:r>
          </w:p>
        </w:tc>
        <w:tc>
          <w:tcPr>
            <w:tcW w:w="2234" w:type="dxa"/>
            <w:shd w:val="clear" w:color="auto" w:fill="auto"/>
            <w:tcMar>
              <w:top w:w="28" w:type="dxa"/>
              <w:bottom w:w="28" w:type="dxa"/>
            </w:tcMar>
            <w:vAlign w:val="center"/>
          </w:tcPr>
          <w:p w14:paraId="37F5C344" w14:textId="77777777" w:rsidR="008A186D" w:rsidRDefault="008A186D" w:rsidP="00035BA7">
            <w:pPr>
              <w:jc w:val="center"/>
              <w:rPr>
                <w:rFonts w:ascii="Verdana" w:hAnsi="Verdana" w:cs="Arial"/>
                <w:sz w:val="20"/>
                <w:szCs w:val="20"/>
              </w:rPr>
            </w:pPr>
            <w:r>
              <w:rPr>
                <w:rFonts w:ascii="Verdana" w:hAnsi="Verdana" w:cs="Arial"/>
                <w:sz w:val="20"/>
                <w:szCs w:val="20"/>
              </w:rPr>
              <w:t>Application Form</w:t>
            </w:r>
          </w:p>
          <w:p w14:paraId="6A50E0CA" w14:textId="77777777" w:rsidR="008A186D" w:rsidRPr="002326F1" w:rsidRDefault="008A186D" w:rsidP="00035BA7">
            <w:pPr>
              <w:jc w:val="center"/>
              <w:rPr>
                <w:rFonts w:ascii="Verdana" w:hAnsi="Verdana" w:cs="Arial"/>
                <w:sz w:val="20"/>
                <w:szCs w:val="20"/>
              </w:rPr>
            </w:pPr>
            <w:r>
              <w:rPr>
                <w:rFonts w:ascii="Verdana" w:hAnsi="Verdana" w:cs="Arial"/>
                <w:sz w:val="20"/>
                <w:szCs w:val="20"/>
              </w:rPr>
              <w:t>Interview</w:t>
            </w:r>
          </w:p>
        </w:tc>
      </w:tr>
      <w:tr w:rsidR="001974C3" w:rsidRPr="00AA2EED" w14:paraId="33B2F47D" w14:textId="77777777" w:rsidTr="00035BA7">
        <w:trPr>
          <w:trHeight w:val="376"/>
        </w:trPr>
        <w:tc>
          <w:tcPr>
            <w:tcW w:w="7632" w:type="dxa"/>
            <w:shd w:val="clear" w:color="auto" w:fill="auto"/>
            <w:tcMar>
              <w:top w:w="28" w:type="dxa"/>
              <w:bottom w:w="28" w:type="dxa"/>
            </w:tcMar>
          </w:tcPr>
          <w:p w14:paraId="34CE1F1B" w14:textId="77777777" w:rsidR="001974C3" w:rsidRPr="00AA2EED" w:rsidRDefault="001974C3" w:rsidP="00035BA7">
            <w:pPr>
              <w:rPr>
                <w:rFonts w:ascii="Verdana" w:hAnsi="Verdana" w:cs="Arial"/>
              </w:rPr>
            </w:pPr>
            <w:r>
              <w:rPr>
                <w:rFonts w:ascii="Verdana" w:hAnsi="Verdana" w:cs="Arial"/>
              </w:rPr>
              <w:lastRenderedPageBreak/>
              <w:t>Demonstrates good p</w:t>
            </w:r>
            <w:r w:rsidRPr="005556DE">
              <w:rPr>
                <w:rFonts w:ascii="Verdana" w:hAnsi="Verdana" w:cs="Arial"/>
              </w:rPr>
              <w:t>roblem solving skills</w:t>
            </w:r>
            <w:r>
              <w:rPr>
                <w:rFonts w:ascii="Verdana" w:hAnsi="Verdana" w:cs="Arial"/>
              </w:rPr>
              <w:t xml:space="preserve">, the </w:t>
            </w:r>
            <w:r w:rsidRPr="005556DE">
              <w:rPr>
                <w:rFonts w:ascii="Verdana" w:hAnsi="Verdana" w:cs="Arial"/>
              </w:rPr>
              <w:t>ability to react to changing situations</w:t>
            </w:r>
            <w:r>
              <w:rPr>
                <w:rFonts w:ascii="Verdana" w:hAnsi="Verdana" w:cs="Arial"/>
              </w:rPr>
              <w:t xml:space="preserve"> and meet strict deadlines</w:t>
            </w:r>
          </w:p>
        </w:tc>
        <w:tc>
          <w:tcPr>
            <w:tcW w:w="2234" w:type="dxa"/>
            <w:shd w:val="clear" w:color="auto" w:fill="auto"/>
            <w:tcMar>
              <w:top w:w="28" w:type="dxa"/>
              <w:bottom w:w="28" w:type="dxa"/>
            </w:tcMar>
            <w:vAlign w:val="center"/>
          </w:tcPr>
          <w:p w14:paraId="628C1949" w14:textId="77777777" w:rsidR="001974C3" w:rsidRDefault="001974C3" w:rsidP="00035BA7">
            <w:pPr>
              <w:jc w:val="center"/>
              <w:rPr>
                <w:rFonts w:ascii="Verdana" w:hAnsi="Verdana" w:cs="Arial"/>
                <w:sz w:val="20"/>
                <w:szCs w:val="20"/>
              </w:rPr>
            </w:pPr>
            <w:r>
              <w:rPr>
                <w:rFonts w:ascii="Verdana" w:hAnsi="Verdana" w:cs="Arial"/>
                <w:sz w:val="20"/>
                <w:szCs w:val="20"/>
              </w:rPr>
              <w:t>Interview</w:t>
            </w:r>
          </w:p>
        </w:tc>
      </w:tr>
    </w:tbl>
    <w:p w14:paraId="735A399F" w14:textId="77777777" w:rsidR="00B078BD" w:rsidRPr="00455B92" w:rsidRDefault="00B078BD" w:rsidP="00B078BD">
      <w:pPr>
        <w:pStyle w:val="01BSCCParagraphbodystyle"/>
        <w:spacing w:after="0"/>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AA2EED" w14:paraId="53EACABC" w14:textId="77777777" w:rsidTr="00AA2EED">
        <w:trPr>
          <w:trHeight w:val="376"/>
        </w:trPr>
        <w:tc>
          <w:tcPr>
            <w:tcW w:w="7632" w:type="dxa"/>
            <w:shd w:val="clear" w:color="auto" w:fill="auto"/>
            <w:tcMar>
              <w:top w:w="28" w:type="dxa"/>
              <w:bottom w:w="28" w:type="dxa"/>
            </w:tcMar>
            <w:vAlign w:val="center"/>
          </w:tcPr>
          <w:p w14:paraId="67617D46" w14:textId="77777777" w:rsidR="00B078BD" w:rsidRPr="00AA2EED" w:rsidRDefault="00B078BD" w:rsidP="00AA2EED">
            <w:pPr>
              <w:jc w:val="center"/>
              <w:rPr>
                <w:rFonts w:ascii="Verdana" w:hAnsi="Verdana" w:cs="Arial"/>
              </w:rPr>
            </w:pPr>
            <w:r w:rsidRPr="00AA2EED">
              <w:rPr>
                <w:rFonts w:ascii="Verdana" w:hAnsi="Verdana"/>
                <w:b/>
              </w:rPr>
              <w:t>Other requirements</w:t>
            </w:r>
          </w:p>
        </w:tc>
        <w:tc>
          <w:tcPr>
            <w:tcW w:w="2234" w:type="dxa"/>
            <w:shd w:val="clear" w:color="auto" w:fill="auto"/>
            <w:tcMar>
              <w:top w:w="28" w:type="dxa"/>
              <w:bottom w:w="28" w:type="dxa"/>
            </w:tcMar>
            <w:vAlign w:val="center"/>
          </w:tcPr>
          <w:p w14:paraId="220FD1A7" w14:textId="77777777" w:rsidR="00B078BD" w:rsidRPr="00AA2EED" w:rsidRDefault="00B078BD" w:rsidP="00AA2EED">
            <w:pPr>
              <w:jc w:val="center"/>
              <w:rPr>
                <w:rFonts w:ascii="Verdana" w:hAnsi="Verdana" w:cs="Arial"/>
              </w:rPr>
            </w:pPr>
            <w:r w:rsidRPr="00AA2EED">
              <w:rPr>
                <w:rFonts w:ascii="Verdana" w:hAnsi="Verdana" w:cs="Arial"/>
                <w:b/>
                <w:sz w:val="18"/>
                <w:szCs w:val="18"/>
              </w:rPr>
              <w:t>Recruitment and selection</w:t>
            </w:r>
          </w:p>
        </w:tc>
      </w:tr>
      <w:tr w:rsidR="002326F1" w:rsidRPr="00AA2EED" w14:paraId="47B6432E" w14:textId="77777777" w:rsidTr="00AA2EED">
        <w:trPr>
          <w:trHeight w:val="376"/>
        </w:trPr>
        <w:tc>
          <w:tcPr>
            <w:tcW w:w="7632" w:type="dxa"/>
            <w:shd w:val="clear" w:color="auto" w:fill="auto"/>
            <w:tcMar>
              <w:top w:w="28" w:type="dxa"/>
              <w:bottom w:w="28" w:type="dxa"/>
            </w:tcMar>
          </w:tcPr>
          <w:p w14:paraId="71706AAE" w14:textId="77777777" w:rsidR="002326F1" w:rsidRDefault="002326F1" w:rsidP="003807D9">
            <w:r w:rsidRPr="00102135">
              <w:rPr>
                <w:rFonts w:ascii="Verdana" w:hAnsi="Verdana" w:cs="Arial"/>
              </w:rPr>
              <w:t>Full driving licence</w:t>
            </w:r>
          </w:p>
        </w:tc>
        <w:tc>
          <w:tcPr>
            <w:tcW w:w="2234" w:type="dxa"/>
            <w:shd w:val="clear" w:color="auto" w:fill="auto"/>
            <w:tcMar>
              <w:top w:w="28" w:type="dxa"/>
              <w:bottom w:w="28" w:type="dxa"/>
            </w:tcMar>
            <w:vAlign w:val="center"/>
          </w:tcPr>
          <w:p w14:paraId="00B993FE" w14:textId="77777777" w:rsidR="002326F1" w:rsidRDefault="002326F1" w:rsidP="002326F1">
            <w:pPr>
              <w:jc w:val="center"/>
              <w:rPr>
                <w:rFonts w:ascii="Verdana" w:hAnsi="Verdana" w:cs="Arial"/>
                <w:sz w:val="20"/>
                <w:szCs w:val="20"/>
              </w:rPr>
            </w:pPr>
            <w:r>
              <w:rPr>
                <w:rFonts w:ascii="Verdana" w:hAnsi="Verdana" w:cs="Arial"/>
                <w:sz w:val="20"/>
                <w:szCs w:val="20"/>
              </w:rPr>
              <w:t>Application Form</w:t>
            </w:r>
          </w:p>
          <w:p w14:paraId="6A6F37A2" w14:textId="77777777" w:rsidR="002326F1" w:rsidRPr="002326F1" w:rsidRDefault="002326F1" w:rsidP="00BA51AB">
            <w:pPr>
              <w:rPr>
                <w:rFonts w:ascii="Verdana" w:hAnsi="Verdana" w:cs="Arial"/>
                <w:sz w:val="20"/>
                <w:szCs w:val="20"/>
              </w:rPr>
            </w:pPr>
          </w:p>
        </w:tc>
      </w:tr>
      <w:tr w:rsidR="00B71749" w:rsidRPr="00AA2EED" w14:paraId="757C6BAF" w14:textId="77777777" w:rsidTr="00AA2EED">
        <w:trPr>
          <w:trHeight w:val="376"/>
        </w:trPr>
        <w:tc>
          <w:tcPr>
            <w:tcW w:w="7632" w:type="dxa"/>
            <w:shd w:val="clear" w:color="auto" w:fill="auto"/>
            <w:tcMar>
              <w:top w:w="28" w:type="dxa"/>
              <w:bottom w:w="28" w:type="dxa"/>
            </w:tcMar>
          </w:tcPr>
          <w:p w14:paraId="363C0E48" w14:textId="77777777" w:rsidR="00B71749" w:rsidRDefault="00B71749" w:rsidP="003807D9">
            <w:r w:rsidRPr="00133A6E">
              <w:rPr>
                <w:rFonts w:ascii="Verdana" w:hAnsi="Verdana"/>
              </w:rPr>
              <w:t>When required, working additional hours as may be reasonably required to ensure that levels of service are maintained. This may involve undertaking winter maintenance, emergency out of hours duties, weekend and/or nigh</w:t>
            </w:r>
            <w:r w:rsidR="003942DB">
              <w:rPr>
                <w:rFonts w:ascii="Verdana" w:hAnsi="Verdana"/>
              </w:rPr>
              <w:t>t</w:t>
            </w:r>
            <w:r w:rsidRPr="00133A6E">
              <w:rPr>
                <w:rFonts w:ascii="Verdana" w:hAnsi="Verdana"/>
              </w:rPr>
              <w:t xml:space="preserve">-time working. </w:t>
            </w:r>
          </w:p>
        </w:tc>
        <w:tc>
          <w:tcPr>
            <w:tcW w:w="2234" w:type="dxa"/>
            <w:shd w:val="clear" w:color="auto" w:fill="auto"/>
            <w:tcMar>
              <w:top w:w="28" w:type="dxa"/>
              <w:bottom w:w="28" w:type="dxa"/>
            </w:tcMar>
            <w:vAlign w:val="center"/>
          </w:tcPr>
          <w:p w14:paraId="38FCC071" w14:textId="77777777" w:rsidR="00B71749" w:rsidRDefault="00B71749" w:rsidP="002326F1">
            <w:pPr>
              <w:jc w:val="center"/>
              <w:rPr>
                <w:rFonts w:ascii="Verdana" w:hAnsi="Verdana" w:cs="Arial"/>
                <w:sz w:val="20"/>
                <w:szCs w:val="20"/>
              </w:rPr>
            </w:pPr>
            <w:r>
              <w:rPr>
                <w:rFonts w:ascii="Verdana" w:hAnsi="Verdana" w:cs="Arial"/>
                <w:sz w:val="20"/>
                <w:szCs w:val="20"/>
              </w:rPr>
              <w:t>Application Form</w:t>
            </w:r>
          </w:p>
          <w:p w14:paraId="536F7230" w14:textId="77777777" w:rsidR="00B71749" w:rsidRPr="002326F1" w:rsidRDefault="00B71749" w:rsidP="00BA51AB">
            <w:pPr>
              <w:rPr>
                <w:rFonts w:ascii="Verdana" w:hAnsi="Verdana" w:cs="Arial"/>
                <w:sz w:val="20"/>
                <w:szCs w:val="20"/>
              </w:rPr>
            </w:pPr>
          </w:p>
        </w:tc>
      </w:tr>
      <w:tr w:rsidR="00B71749" w:rsidRPr="00AA2EED" w14:paraId="1EA0C337" w14:textId="77777777" w:rsidTr="00AA2EED">
        <w:trPr>
          <w:trHeight w:val="376"/>
        </w:trPr>
        <w:tc>
          <w:tcPr>
            <w:tcW w:w="7632" w:type="dxa"/>
            <w:shd w:val="clear" w:color="auto" w:fill="auto"/>
            <w:tcMar>
              <w:top w:w="28" w:type="dxa"/>
              <w:bottom w:w="28" w:type="dxa"/>
            </w:tcMar>
          </w:tcPr>
          <w:p w14:paraId="413C0705" w14:textId="77777777" w:rsidR="00B71749" w:rsidRPr="00487F8E" w:rsidRDefault="00B71749" w:rsidP="003807D9">
            <w:pPr>
              <w:rPr>
                <w:rFonts w:ascii="Verdana" w:hAnsi="Verdana"/>
              </w:rPr>
            </w:pPr>
            <w:r w:rsidRPr="00081B60">
              <w:rPr>
                <w:rFonts w:ascii="Verdana" w:hAnsi="Verdana"/>
              </w:rPr>
              <w:t>This position can be physically demanding and candidates should possess resilience particularly with regard to adverse weather conditions</w:t>
            </w:r>
          </w:p>
        </w:tc>
        <w:tc>
          <w:tcPr>
            <w:tcW w:w="2234" w:type="dxa"/>
            <w:shd w:val="clear" w:color="auto" w:fill="auto"/>
            <w:tcMar>
              <w:top w:w="28" w:type="dxa"/>
              <w:bottom w:w="28" w:type="dxa"/>
            </w:tcMar>
            <w:vAlign w:val="center"/>
          </w:tcPr>
          <w:p w14:paraId="36E61AC4" w14:textId="77777777" w:rsidR="00B71749" w:rsidRDefault="00B71749" w:rsidP="002326F1">
            <w:pPr>
              <w:jc w:val="center"/>
              <w:rPr>
                <w:rFonts w:ascii="Verdana" w:hAnsi="Verdana" w:cs="Arial"/>
                <w:sz w:val="20"/>
                <w:szCs w:val="20"/>
              </w:rPr>
            </w:pPr>
            <w:r>
              <w:rPr>
                <w:rFonts w:ascii="Verdana" w:hAnsi="Verdana" w:cs="Arial"/>
                <w:sz w:val="20"/>
                <w:szCs w:val="20"/>
              </w:rPr>
              <w:t>Application Form</w:t>
            </w:r>
          </w:p>
          <w:p w14:paraId="349DA3C6" w14:textId="77777777" w:rsidR="00B71749" w:rsidRPr="002326F1" w:rsidRDefault="00B71749" w:rsidP="00BA51AB">
            <w:pPr>
              <w:rPr>
                <w:rFonts w:ascii="Verdana" w:hAnsi="Verdana" w:cs="Arial"/>
                <w:sz w:val="20"/>
                <w:szCs w:val="20"/>
              </w:rPr>
            </w:pPr>
          </w:p>
        </w:tc>
      </w:tr>
      <w:tr w:rsidR="00B71749" w:rsidRPr="00AA2EED" w14:paraId="70CCC4E2" w14:textId="77777777" w:rsidTr="00AA2EED">
        <w:trPr>
          <w:trHeight w:val="376"/>
        </w:trPr>
        <w:tc>
          <w:tcPr>
            <w:tcW w:w="7632" w:type="dxa"/>
            <w:shd w:val="clear" w:color="auto" w:fill="auto"/>
          </w:tcPr>
          <w:p w14:paraId="186DD81E" w14:textId="77777777" w:rsidR="00B71749" w:rsidRPr="00AA2EED" w:rsidRDefault="00B71749" w:rsidP="006C7B87">
            <w:pPr>
              <w:rPr>
                <w:rFonts w:ascii="Verdana" w:hAnsi="Verdana" w:cs="Arial"/>
              </w:rPr>
            </w:pPr>
            <w:r w:rsidRPr="00AA2EED">
              <w:rPr>
                <w:rFonts w:ascii="Verdana" w:hAnsi="Verdana" w:cs="Arial"/>
              </w:rPr>
              <w:t>This role has been identified by the organisation as safety critical</w:t>
            </w:r>
          </w:p>
        </w:tc>
        <w:tc>
          <w:tcPr>
            <w:tcW w:w="2234" w:type="dxa"/>
            <w:shd w:val="clear" w:color="auto" w:fill="auto"/>
          </w:tcPr>
          <w:p w14:paraId="4908C725" w14:textId="77777777" w:rsidR="00B71749" w:rsidRPr="00AA2EED" w:rsidRDefault="00B71749" w:rsidP="002326F1">
            <w:pPr>
              <w:jc w:val="center"/>
              <w:rPr>
                <w:rFonts w:ascii="Verdana" w:hAnsi="Verdana" w:cs="Arial"/>
                <w:b/>
              </w:rPr>
            </w:pPr>
            <w:r w:rsidRPr="00AA2EED">
              <w:rPr>
                <w:rFonts w:ascii="Verdana" w:hAnsi="Verdana" w:cs="Arial"/>
                <w:b/>
              </w:rPr>
              <w:t>YES</w:t>
            </w:r>
          </w:p>
        </w:tc>
      </w:tr>
      <w:tr w:rsidR="00B71749" w:rsidRPr="00AA2EED" w14:paraId="0C6DD5B8" w14:textId="77777777" w:rsidTr="00AA2EED">
        <w:trPr>
          <w:trHeight w:val="376"/>
        </w:trPr>
        <w:tc>
          <w:tcPr>
            <w:tcW w:w="7632" w:type="dxa"/>
            <w:shd w:val="clear" w:color="auto" w:fill="auto"/>
          </w:tcPr>
          <w:p w14:paraId="7AAA0843" w14:textId="77777777" w:rsidR="00B71749" w:rsidRPr="00AA2EED" w:rsidRDefault="00B71749" w:rsidP="006C7B87">
            <w:pPr>
              <w:rPr>
                <w:rFonts w:ascii="Verdana" w:hAnsi="Verdana" w:cs="Arial"/>
              </w:rPr>
            </w:pPr>
            <w:r w:rsidRPr="00AA2EED">
              <w:rPr>
                <w:rFonts w:ascii="Verdana" w:hAnsi="Verdana" w:cs="Arial"/>
              </w:rPr>
              <w:t>This post is subject to overtime (where approved/appropriate)</w:t>
            </w:r>
          </w:p>
        </w:tc>
        <w:tc>
          <w:tcPr>
            <w:tcW w:w="2234" w:type="dxa"/>
            <w:shd w:val="clear" w:color="auto" w:fill="auto"/>
          </w:tcPr>
          <w:p w14:paraId="680BDD69" w14:textId="77777777" w:rsidR="00B71749" w:rsidRPr="00AA2EED" w:rsidRDefault="00B71749" w:rsidP="00AA2EED">
            <w:pPr>
              <w:jc w:val="center"/>
              <w:rPr>
                <w:rFonts w:ascii="Verdana" w:hAnsi="Verdana" w:cs="Arial"/>
                <w:b/>
              </w:rPr>
            </w:pPr>
            <w:r w:rsidRPr="00AA2EED">
              <w:rPr>
                <w:rFonts w:ascii="Verdana" w:hAnsi="Verdana" w:cs="Arial"/>
                <w:b/>
              </w:rPr>
              <w:t>YES</w:t>
            </w:r>
          </w:p>
          <w:p w14:paraId="2A39F4B7" w14:textId="77777777" w:rsidR="00B71749" w:rsidRPr="00AA2EED" w:rsidRDefault="00B71749" w:rsidP="00AA2EED">
            <w:pPr>
              <w:jc w:val="center"/>
              <w:rPr>
                <w:rFonts w:ascii="Verdana" w:hAnsi="Verdana" w:cs="Arial"/>
                <w:b/>
              </w:rPr>
            </w:pPr>
          </w:p>
        </w:tc>
      </w:tr>
      <w:tr w:rsidR="00B71749" w:rsidRPr="00AA2EED" w14:paraId="61FEB797" w14:textId="77777777" w:rsidTr="00AA2EED">
        <w:trPr>
          <w:trHeight w:val="376"/>
        </w:trPr>
        <w:tc>
          <w:tcPr>
            <w:tcW w:w="7632" w:type="dxa"/>
            <w:shd w:val="clear" w:color="auto" w:fill="auto"/>
          </w:tcPr>
          <w:p w14:paraId="6CACA106" w14:textId="77777777" w:rsidR="00B71749" w:rsidRPr="00AA2EED" w:rsidRDefault="00B71749" w:rsidP="006C7B87">
            <w:pPr>
              <w:rPr>
                <w:rFonts w:ascii="Verdana" w:hAnsi="Verdana" w:cs="Arial"/>
              </w:rPr>
            </w:pPr>
            <w:r w:rsidRPr="00AA2EED">
              <w:rPr>
                <w:rFonts w:ascii="Verdana" w:hAnsi="Verdana" w:cs="Arial"/>
              </w:rPr>
              <w:t>This post is subject to the Company’s Flexitime Scheme</w:t>
            </w:r>
          </w:p>
        </w:tc>
        <w:tc>
          <w:tcPr>
            <w:tcW w:w="2234" w:type="dxa"/>
            <w:shd w:val="clear" w:color="auto" w:fill="auto"/>
          </w:tcPr>
          <w:p w14:paraId="35AA5153" w14:textId="77777777" w:rsidR="00B71749" w:rsidRPr="00AA2EED" w:rsidRDefault="00B71749" w:rsidP="00AA2EED">
            <w:pPr>
              <w:jc w:val="center"/>
              <w:rPr>
                <w:rFonts w:ascii="Verdana" w:hAnsi="Verdana" w:cs="Arial"/>
                <w:b/>
              </w:rPr>
            </w:pPr>
            <w:r w:rsidRPr="00AA2EED">
              <w:rPr>
                <w:rFonts w:ascii="Verdana" w:hAnsi="Verdana" w:cs="Arial"/>
                <w:b/>
              </w:rPr>
              <w:t>NO</w:t>
            </w:r>
          </w:p>
        </w:tc>
      </w:tr>
      <w:tr w:rsidR="00B71749" w:rsidRPr="00AA2EED" w14:paraId="14D9C030" w14:textId="77777777" w:rsidTr="00AA2EED">
        <w:trPr>
          <w:trHeight w:val="376"/>
        </w:trPr>
        <w:tc>
          <w:tcPr>
            <w:tcW w:w="7632" w:type="dxa"/>
            <w:shd w:val="clear" w:color="auto" w:fill="auto"/>
          </w:tcPr>
          <w:p w14:paraId="03D5FEEA" w14:textId="77777777" w:rsidR="00B71749" w:rsidRPr="00AA2EED" w:rsidRDefault="00B71749" w:rsidP="006C7B87">
            <w:pPr>
              <w:rPr>
                <w:rFonts w:ascii="Verdana" w:hAnsi="Verdana" w:cs="Arial"/>
              </w:rPr>
            </w:pPr>
            <w:r w:rsidRPr="00AA2EED">
              <w:rPr>
                <w:rFonts w:ascii="Verdana" w:hAnsi="Verdana" w:cs="Arial"/>
              </w:rPr>
              <w:t>This post is subject to a criminal records disclosure check</w:t>
            </w:r>
          </w:p>
        </w:tc>
        <w:tc>
          <w:tcPr>
            <w:tcW w:w="2234" w:type="dxa"/>
            <w:shd w:val="clear" w:color="auto" w:fill="auto"/>
          </w:tcPr>
          <w:p w14:paraId="43A10F6E" w14:textId="77777777" w:rsidR="00B71749" w:rsidRPr="00AA2EED" w:rsidRDefault="00B71749" w:rsidP="00AA2EED">
            <w:pPr>
              <w:jc w:val="center"/>
              <w:rPr>
                <w:rFonts w:ascii="Verdana" w:hAnsi="Verdana" w:cs="Arial"/>
                <w:b/>
              </w:rPr>
            </w:pPr>
            <w:r w:rsidRPr="00AA2EED">
              <w:rPr>
                <w:rFonts w:ascii="Verdana" w:hAnsi="Verdana" w:cs="Arial"/>
                <w:b/>
              </w:rPr>
              <w:t>NO</w:t>
            </w:r>
          </w:p>
        </w:tc>
      </w:tr>
      <w:tr w:rsidR="00B71749" w:rsidRPr="00AA2EED" w14:paraId="04FD484A" w14:textId="77777777" w:rsidTr="00AA2EED">
        <w:trPr>
          <w:trHeight w:val="376"/>
        </w:trPr>
        <w:tc>
          <w:tcPr>
            <w:tcW w:w="7632" w:type="dxa"/>
            <w:shd w:val="clear" w:color="auto" w:fill="auto"/>
          </w:tcPr>
          <w:p w14:paraId="00AEA105" w14:textId="77777777" w:rsidR="00B71749" w:rsidRPr="00AA2EED" w:rsidRDefault="00B71749" w:rsidP="006C7B87">
            <w:pPr>
              <w:rPr>
                <w:rFonts w:ascii="Verdana" w:hAnsi="Verdana" w:cs="Arial"/>
              </w:rPr>
            </w:pPr>
            <w:r w:rsidRPr="00AA2EED">
              <w:rPr>
                <w:rFonts w:ascii="Verdana" w:hAnsi="Verdana" w:cs="Arial"/>
              </w:rPr>
              <w:t>This is a politically restricted post</w:t>
            </w:r>
          </w:p>
        </w:tc>
        <w:tc>
          <w:tcPr>
            <w:tcW w:w="2234" w:type="dxa"/>
            <w:shd w:val="clear" w:color="auto" w:fill="auto"/>
          </w:tcPr>
          <w:p w14:paraId="4663FD68" w14:textId="77777777" w:rsidR="00B71749" w:rsidRPr="00AA2EED" w:rsidRDefault="00B71749" w:rsidP="00AA2EED">
            <w:pPr>
              <w:jc w:val="center"/>
              <w:rPr>
                <w:rFonts w:ascii="Verdana" w:hAnsi="Verdana" w:cs="Arial"/>
                <w:b/>
              </w:rPr>
            </w:pPr>
            <w:r w:rsidRPr="00AA2EED">
              <w:rPr>
                <w:rFonts w:ascii="Verdana" w:hAnsi="Verdana" w:cs="Arial"/>
                <w:b/>
              </w:rPr>
              <w:t>NO</w:t>
            </w:r>
          </w:p>
        </w:tc>
      </w:tr>
    </w:tbl>
    <w:p w14:paraId="03CB0518" w14:textId="77777777" w:rsidR="00B078BD" w:rsidRDefault="00B078BD" w:rsidP="003F5470">
      <w:pPr>
        <w:rPr>
          <w:rFonts w:ascii="Verdana" w:hAnsi="Verdana"/>
        </w:rPr>
      </w:pPr>
    </w:p>
    <w:sectPr w:rsidR="00B078BD" w:rsidSect="003248DE">
      <w:footerReference w:type="default" r:id="rId14"/>
      <w:pgSz w:w="11904" w:h="16834" w:code="9"/>
      <w:pgMar w:top="1236" w:right="1134" w:bottom="1361" w:left="1134" w:header="454"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4FA87" w14:textId="77777777" w:rsidR="00C35CC9" w:rsidRDefault="00C35CC9">
      <w:r>
        <w:separator/>
      </w:r>
    </w:p>
  </w:endnote>
  <w:endnote w:type="continuationSeparator" w:id="0">
    <w:p w14:paraId="084DB1E1" w14:textId="77777777" w:rsidR="00C35CC9" w:rsidRDefault="00C3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00F3" w14:textId="77777777" w:rsidR="003248DE" w:rsidRDefault="00324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E5BC" w14:textId="0283A95F" w:rsidR="00FB15F4" w:rsidRDefault="00FB15F4">
    <w:pPr>
      <w:pStyle w:val="Footer"/>
    </w:pPr>
    <w:r>
      <w:t>Reviewed</w:t>
    </w:r>
    <w:r w:rsidR="00816B84">
      <w:t xml:space="preserve"> 25</w:t>
    </w:r>
    <w:r>
      <w:t xml:space="preserve"> </w:t>
    </w:r>
  </w:p>
  <w:p w14:paraId="50BDD04D" w14:textId="77777777" w:rsidR="00D40AFE" w:rsidRDefault="00D40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803F" w14:textId="77777777" w:rsidR="003248DE" w:rsidRDefault="003248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389A" w14:textId="77777777" w:rsidR="00BA51AB" w:rsidRDefault="00BA51AB" w:rsidP="00BA51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732B">
      <w:rPr>
        <w:rStyle w:val="PageNumber"/>
        <w:noProof/>
      </w:rPr>
      <w:t>6</w:t>
    </w:r>
    <w:r>
      <w:rPr>
        <w:rStyle w:val="PageNumber"/>
      </w:rPr>
      <w:fldChar w:fldCharType="end"/>
    </w:r>
  </w:p>
  <w:p w14:paraId="51F74064" w14:textId="77777777" w:rsidR="00BA51AB" w:rsidRPr="00283A28" w:rsidRDefault="00BA51AB" w:rsidP="00BA51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24C4" w14:textId="77777777" w:rsidR="00C35CC9" w:rsidRDefault="00C35CC9">
      <w:r>
        <w:separator/>
      </w:r>
    </w:p>
  </w:footnote>
  <w:footnote w:type="continuationSeparator" w:id="0">
    <w:p w14:paraId="40D62A17" w14:textId="77777777" w:rsidR="00C35CC9" w:rsidRDefault="00C35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20AB" w14:textId="77777777" w:rsidR="003248DE" w:rsidRDefault="00324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B79F" w14:textId="77777777" w:rsidR="00D40AFE" w:rsidRDefault="00816B84">
    <w:pPr>
      <w:pStyle w:val="Header"/>
    </w:pPr>
    <w:r>
      <w:rPr>
        <w:noProof/>
      </w:rPr>
      <w:pict w14:anchorId="21BB11EE">
        <v:shapetype id="_x0000_t202" coordsize="21600,21600" o:spt="202" path="m,l,21600r21600,l21600,xe">
          <v:stroke joinstyle="miter"/>
          <v:path gradientshapeok="t" o:connecttype="rect"/>
        </v:shapetype>
        <v:shape id="MSIPCM53e347d488d48685dc2d5ac1" o:spid="_x0000_s2051" type="#_x0000_t202" alt="{&quot;HashCode&quot;:-2130211288,&quot;Height&quot;:9999999.0,&quot;Width&quot;:9999999.0,&quot;Placement&quot;:&quot;Header&quot;,&quot;Index&quot;:&quot;Primary&quot;,&quot;Section&quot;:1,&quot;Top&quot;:0.0,&quot;Left&quot;:0.0}" style="position:absolute;margin-left:1189.5pt;margin-top:0;width:612pt;height:36.55pt;z-index:251658752;mso-position-horizontal:right;mso-position-horizontal-relative:page;mso-position-vertical:top;mso-position-vertical-relative:page;v-text-anchor:middle" o:allowincell="f" filled="f" stroked="f">
          <v:textbox style="mso-next-textbox:#MSIPCM53e347d488d48685dc2d5ac1" inset=",0,20pt,0">
            <w:txbxContent>
              <w:p w14:paraId="65431DC0" w14:textId="77777777" w:rsidR="00825CC7" w:rsidRPr="003248DE" w:rsidRDefault="003248DE" w:rsidP="003248DE">
                <w:pPr>
                  <w:jc w:val="right"/>
                  <w:rPr>
                    <w:rFonts w:ascii="Calibri" w:hAnsi="Calibri" w:cs="Calibri"/>
                    <w:color w:val="FF8C00"/>
                    <w:sz w:val="20"/>
                  </w:rPr>
                </w:pPr>
                <w:r w:rsidRPr="003248DE">
                  <w:rPr>
                    <w:rFonts w:ascii="Calibri" w:hAnsi="Calibri" w:cs="Calibri"/>
                    <w:color w:val="FF8C00"/>
                    <w:sz w:val="20"/>
                  </w:rPr>
                  <w:t>Information Classification: CONTROLLED</w:t>
                </w:r>
              </w:p>
            </w:txbxContent>
          </v:textbox>
          <w10:wrap anchorx="page" anchory="page"/>
        </v:shape>
      </w:pict>
    </w:r>
    <w:r>
      <w:rPr>
        <w:noProof/>
      </w:rPr>
      <w:pict w14:anchorId="20AB9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4pt;margin-top:-8.4pt;width:146pt;height:122pt;z-index:-251658752" wrapcoords="-111 0 -111 21467 21600 21467 21600 0 -111 0">
          <v:imagedata r:id="rId1" o:title="CORMAC cmyk"/>
          <w10:wrap type="tight"/>
        </v:shape>
      </w:pict>
    </w:r>
    <w:r>
      <w:rPr>
        <w:noProof/>
      </w:rPr>
      <w:pict w14:anchorId="71625AD2">
        <v:shape id="_x0000_s2049" type="#_x0000_t75" style="position:absolute;margin-left:-99pt;margin-top:9.6pt;width:600.75pt;height:801pt;z-index:-251659776">
          <v:imagedata r:id="rId2" o:title="insid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17A2" w14:textId="77777777" w:rsidR="003248DE" w:rsidRDefault="00324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162FEB"/>
    <w:multiLevelType w:val="hybridMultilevel"/>
    <w:tmpl w:val="DFCC2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A2556B"/>
    <w:multiLevelType w:val="hybridMultilevel"/>
    <w:tmpl w:val="7E78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D33E7"/>
    <w:multiLevelType w:val="hybridMultilevel"/>
    <w:tmpl w:val="BBF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B4F5F"/>
    <w:multiLevelType w:val="hybridMultilevel"/>
    <w:tmpl w:val="4FE6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A56CC"/>
    <w:multiLevelType w:val="hybridMultilevel"/>
    <w:tmpl w:val="646A9166"/>
    <w:lvl w:ilvl="0" w:tplc="5964D4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A11C7D"/>
    <w:multiLevelType w:val="hybridMultilevel"/>
    <w:tmpl w:val="812276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C00D31"/>
    <w:multiLevelType w:val="hybridMultilevel"/>
    <w:tmpl w:val="BE8C7136"/>
    <w:lvl w:ilvl="0" w:tplc="987436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D45A4"/>
    <w:multiLevelType w:val="hybridMultilevel"/>
    <w:tmpl w:val="D6AE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AC5749"/>
    <w:multiLevelType w:val="hybridMultilevel"/>
    <w:tmpl w:val="89609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D34F40"/>
    <w:multiLevelType w:val="hybridMultilevel"/>
    <w:tmpl w:val="0308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55A2C"/>
    <w:multiLevelType w:val="hybridMultilevel"/>
    <w:tmpl w:val="A03CC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79940206">
    <w:abstractNumId w:val="0"/>
  </w:num>
  <w:num w:numId="2" w16cid:durableId="1997031303">
    <w:abstractNumId w:val="21"/>
  </w:num>
  <w:num w:numId="3" w16cid:durableId="1103451788">
    <w:abstractNumId w:val="23"/>
  </w:num>
  <w:num w:numId="4" w16cid:durableId="251621971">
    <w:abstractNumId w:val="22"/>
  </w:num>
  <w:num w:numId="5" w16cid:durableId="770703446">
    <w:abstractNumId w:val="40"/>
  </w:num>
  <w:num w:numId="6" w16cid:durableId="491264278">
    <w:abstractNumId w:val="6"/>
  </w:num>
  <w:num w:numId="7" w16cid:durableId="569342633">
    <w:abstractNumId w:val="20"/>
  </w:num>
  <w:num w:numId="8" w16cid:durableId="1746024215">
    <w:abstractNumId w:val="28"/>
  </w:num>
  <w:num w:numId="9" w16cid:durableId="613832684">
    <w:abstractNumId w:val="34"/>
  </w:num>
  <w:num w:numId="10" w16cid:durableId="860245415">
    <w:abstractNumId w:val="31"/>
  </w:num>
  <w:num w:numId="11" w16cid:durableId="874463069">
    <w:abstractNumId w:val="37"/>
  </w:num>
  <w:num w:numId="12" w16cid:durableId="578950578">
    <w:abstractNumId w:val="2"/>
  </w:num>
  <w:num w:numId="13" w16cid:durableId="2067949155">
    <w:abstractNumId w:val="9"/>
  </w:num>
  <w:num w:numId="14" w16cid:durableId="885919510">
    <w:abstractNumId w:val="41"/>
  </w:num>
  <w:num w:numId="15" w16cid:durableId="1957132962">
    <w:abstractNumId w:val="33"/>
  </w:num>
  <w:num w:numId="16" w16cid:durableId="1998193588">
    <w:abstractNumId w:val="3"/>
  </w:num>
  <w:num w:numId="17" w16cid:durableId="1093740363">
    <w:abstractNumId w:val="26"/>
  </w:num>
  <w:num w:numId="18" w16cid:durableId="516236660">
    <w:abstractNumId w:val="8"/>
  </w:num>
  <w:num w:numId="19" w16cid:durableId="55473855">
    <w:abstractNumId w:val="18"/>
  </w:num>
  <w:num w:numId="20" w16cid:durableId="1498886276">
    <w:abstractNumId w:val="12"/>
  </w:num>
  <w:num w:numId="21" w16cid:durableId="1760835252">
    <w:abstractNumId w:val="7"/>
  </w:num>
  <w:num w:numId="22" w16cid:durableId="1396589493">
    <w:abstractNumId w:val="42"/>
  </w:num>
  <w:num w:numId="23" w16cid:durableId="1151140196">
    <w:abstractNumId w:val="4"/>
  </w:num>
  <w:num w:numId="24" w16cid:durableId="299573110">
    <w:abstractNumId w:val="1"/>
  </w:num>
  <w:num w:numId="25" w16cid:durableId="772669989">
    <w:abstractNumId w:val="27"/>
  </w:num>
  <w:num w:numId="26" w16cid:durableId="19599250">
    <w:abstractNumId w:val="32"/>
  </w:num>
  <w:num w:numId="27" w16cid:durableId="1956643436">
    <w:abstractNumId w:val="39"/>
  </w:num>
  <w:num w:numId="28" w16cid:durableId="342167278">
    <w:abstractNumId w:val="29"/>
  </w:num>
  <w:num w:numId="29" w16cid:durableId="40908127">
    <w:abstractNumId w:val="13"/>
  </w:num>
  <w:num w:numId="30" w16cid:durableId="1300920856">
    <w:abstractNumId w:val="19"/>
  </w:num>
  <w:num w:numId="31" w16cid:durableId="974410053">
    <w:abstractNumId w:val="10"/>
  </w:num>
  <w:num w:numId="32" w16cid:durableId="186674689">
    <w:abstractNumId w:val="11"/>
  </w:num>
  <w:num w:numId="33" w16cid:durableId="1766153234">
    <w:abstractNumId w:val="5"/>
  </w:num>
  <w:num w:numId="34" w16cid:durableId="1936135246">
    <w:abstractNumId w:val="38"/>
  </w:num>
  <w:num w:numId="35" w16cid:durableId="580022710">
    <w:abstractNumId w:val="36"/>
  </w:num>
  <w:num w:numId="36" w16cid:durableId="509834729">
    <w:abstractNumId w:val="25"/>
  </w:num>
  <w:num w:numId="37" w16cid:durableId="1101409784">
    <w:abstractNumId w:val="14"/>
  </w:num>
  <w:num w:numId="38" w16cid:durableId="1178036404">
    <w:abstractNumId w:val="15"/>
  </w:num>
  <w:num w:numId="39" w16cid:durableId="344867772">
    <w:abstractNumId w:val="16"/>
  </w:num>
  <w:num w:numId="40" w16cid:durableId="995646299">
    <w:abstractNumId w:val="35"/>
  </w:num>
  <w:num w:numId="41" w16cid:durableId="2049641568">
    <w:abstractNumId w:val="24"/>
  </w:num>
  <w:num w:numId="42" w16cid:durableId="53433494">
    <w:abstractNumId w:val="17"/>
  </w:num>
  <w:num w:numId="43" w16cid:durableId="113298989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2AE5"/>
    <w:rsid w:val="00011810"/>
    <w:rsid w:val="00021AB3"/>
    <w:rsid w:val="00035BA7"/>
    <w:rsid w:val="000429E2"/>
    <w:rsid w:val="000468B6"/>
    <w:rsid w:val="00052AFE"/>
    <w:rsid w:val="00066E87"/>
    <w:rsid w:val="00073361"/>
    <w:rsid w:val="00073834"/>
    <w:rsid w:val="00090703"/>
    <w:rsid w:val="0009198F"/>
    <w:rsid w:val="00092E60"/>
    <w:rsid w:val="000953A2"/>
    <w:rsid w:val="000A3040"/>
    <w:rsid w:val="000A72BD"/>
    <w:rsid w:val="000C7187"/>
    <w:rsid w:val="000D667E"/>
    <w:rsid w:val="0010043B"/>
    <w:rsid w:val="00101512"/>
    <w:rsid w:val="0010398E"/>
    <w:rsid w:val="001133A7"/>
    <w:rsid w:val="001156C0"/>
    <w:rsid w:val="00143056"/>
    <w:rsid w:val="0017599F"/>
    <w:rsid w:val="00176524"/>
    <w:rsid w:val="00191A98"/>
    <w:rsid w:val="00194FE3"/>
    <w:rsid w:val="001974C3"/>
    <w:rsid w:val="001B0992"/>
    <w:rsid w:val="001B0B39"/>
    <w:rsid w:val="001B7027"/>
    <w:rsid w:val="001C31F5"/>
    <w:rsid w:val="001F06C3"/>
    <w:rsid w:val="002121D8"/>
    <w:rsid w:val="002326F1"/>
    <w:rsid w:val="00236D4C"/>
    <w:rsid w:val="002426DA"/>
    <w:rsid w:val="00262595"/>
    <w:rsid w:val="00276EBE"/>
    <w:rsid w:val="002806E9"/>
    <w:rsid w:val="002867BA"/>
    <w:rsid w:val="00296B88"/>
    <w:rsid w:val="002D2561"/>
    <w:rsid w:val="002F770A"/>
    <w:rsid w:val="00317020"/>
    <w:rsid w:val="003248DE"/>
    <w:rsid w:val="00330A8C"/>
    <w:rsid w:val="00336B59"/>
    <w:rsid w:val="00356085"/>
    <w:rsid w:val="003671A1"/>
    <w:rsid w:val="003735BC"/>
    <w:rsid w:val="003807D9"/>
    <w:rsid w:val="0039365C"/>
    <w:rsid w:val="003942DB"/>
    <w:rsid w:val="00395982"/>
    <w:rsid w:val="003A02D4"/>
    <w:rsid w:val="003A163C"/>
    <w:rsid w:val="003B1C68"/>
    <w:rsid w:val="003D2D66"/>
    <w:rsid w:val="003F5470"/>
    <w:rsid w:val="003F68AD"/>
    <w:rsid w:val="00427F0D"/>
    <w:rsid w:val="00440267"/>
    <w:rsid w:val="00441348"/>
    <w:rsid w:val="00454129"/>
    <w:rsid w:val="00480AB0"/>
    <w:rsid w:val="00492649"/>
    <w:rsid w:val="00495CC1"/>
    <w:rsid w:val="004B6CEC"/>
    <w:rsid w:val="004C2C66"/>
    <w:rsid w:val="004C40C1"/>
    <w:rsid w:val="004E0F51"/>
    <w:rsid w:val="004E2E50"/>
    <w:rsid w:val="004F7BC0"/>
    <w:rsid w:val="00516D85"/>
    <w:rsid w:val="00540182"/>
    <w:rsid w:val="00543FAE"/>
    <w:rsid w:val="005748DB"/>
    <w:rsid w:val="00577600"/>
    <w:rsid w:val="00586BB8"/>
    <w:rsid w:val="005C7B44"/>
    <w:rsid w:val="005E3EBE"/>
    <w:rsid w:val="005E4276"/>
    <w:rsid w:val="005F0FB4"/>
    <w:rsid w:val="0060011F"/>
    <w:rsid w:val="00605B40"/>
    <w:rsid w:val="006148D5"/>
    <w:rsid w:val="00614C59"/>
    <w:rsid w:val="00622C56"/>
    <w:rsid w:val="00632F24"/>
    <w:rsid w:val="00676AE5"/>
    <w:rsid w:val="00686EAE"/>
    <w:rsid w:val="0069760F"/>
    <w:rsid w:val="006A60C6"/>
    <w:rsid w:val="006C7B87"/>
    <w:rsid w:val="006D14FC"/>
    <w:rsid w:val="006F3943"/>
    <w:rsid w:val="00701EFD"/>
    <w:rsid w:val="00742E7A"/>
    <w:rsid w:val="00743FE8"/>
    <w:rsid w:val="007459FA"/>
    <w:rsid w:val="00765625"/>
    <w:rsid w:val="00780687"/>
    <w:rsid w:val="00794B73"/>
    <w:rsid w:val="00794D97"/>
    <w:rsid w:val="007B131F"/>
    <w:rsid w:val="007D1D0F"/>
    <w:rsid w:val="007E3D74"/>
    <w:rsid w:val="007E55D9"/>
    <w:rsid w:val="007E5C0D"/>
    <w:rsid w:val="007E7E2A"/>
    <w:rsid w:val="00812C8B"/>
    <w:rsid w:val="00816B84"/>
    <w:rsid w:val="008174B2"/>
    <w:rsid w:val="00825CC7"/>
    <w:rsid w:val="0084732B"/>
    <w:rsid w:val="00875F27"/>
    <w:rsid w:val="008A186D"/>
    <w:rsid w:val="008C2115"/>
    <w:rsid w:val="008D449A"/>
    <w:rsid w:val="008E3B94"/>
    <w:rsid w:val="008F01F3"/>
    <w:rsid w:val="009139CF"/>
    <w:rsid w:val="00921F14"/>
    <w:rsid w:val="009275DA"/>
    <w:rsid w:val="00953709"/>
    <w:rsid w:val="00954F84"/>
    <w:rsid w:val="00972AE5"/>
    <w:rsid w:val="009A19D0"/>
    <w:rsid w:val="009A3D33"/>
    <w:rsid w:val="009A763B"/>
    <w:rsid w:val="009F3DE1"/>
    <w:rsid w:val="00A02D81"/>
    <w:rsid w:val="00A10908"/>
    <w:rsid w:val="00A14547"/>
    <w:rsid w:val="00A2149B"/>
    <w:rsid w:val="00A462D2"/>
    <w:rsid w:val="00A5148F"/>
    <w:rsid w:val="00A5257A"/>
    <w:rsid w:val="00A64D01"/>
    <w:rsid w:val="00A67E84"/>
    <w:rsid w:val="00A76D5F"/>
    <w:rsid w:val="00AA20BD"/>
    <w:rsid w:val="00AA2EED"/>
    <w:rsid w:val="00AB3485"/>
    <w:rsid w:val="00AF52C2"/>
    <w:rsid w:val="00B03AD3"/>
    <w:rsid w:val="00B04DAF"/>
    <w:rsid w:val="00B078BD"/>
    <w:rsid w:val="00B200FE"/>
    <w:rsid w:val="00B25303"/>
    <w:rsid w:val="00B33E19"/>
    <w:rsid w:val="00B3509B"/>
    <w:rsid w:val="00B50092"/>
    <w:rsid w:val="00B56450"/>
    <w:rsid w:val="00B71749"/>
    <w:rsid w:val="00B825B4"/>
    <w:rsid w:val="00BA51AB"/>
    <w:rsid w:val="00BB380B"/>
    <w:rsid w:val="00BB5A3C"/>
    <w:rsid w:val="00BC37FA"/>
    <w:rsid w:val="00BF1391"/>
    <w:rsid w:val="00C029D2"/>
    <w:rsid w:val="00C0617E"/>
    <w:rsid w:val="00C07505"/>
    <w:rsid w:val="00C268B7"/>
    <w:rsid w:val="00C31817"/>
    <w:rsid w:val="00C35CC9"/>
    <w:rsid w:val="00C643E1"/>
    <w:rsid w:val="00C73406"/>
    <w:rsid w:val="00C9218F"/>
    <w:rsid w:val="00CA0D55"/>
    <w:rsid w:val="00CB05A8"/>
    <w:rsid w:val="00CB70F3"/>
    <w:rsid w:val="00CE41BF"/>
    <w:rsid w:val="00D27048"/>
    <w:rsid w:val="00D37D10"/>
    <w:rsid w:val="00D40AFE"/>
    <w:rsid w:val="00D60ECA"/>
    <w:rsid w:val="00D637B3"/>
    <w:rsid w:val="00D664F7"/>
    <w:rsid w:val="00D864E9"/>
    <w:rsid w:val="00DB7176"/>
    <w:rsid w:val="00DB722F"/>
    <w:rsid w:val="00DC486C"/>
    <w:rsid w:val="00E04038"/>
    <w:rsid w:val="00E21AB7"/>
    <w:rsid w:val="00E305D2"/>
    <w:rsid w:val="00E3354D"/>
    <w:rsid w:val="00E46D37"/>
    <w:rsid w:val="00E51B69"/>
    <w:rsid w:val="00E818B5"/>
    <w:rsid w:val="00E86801"/>
    <w:rsid w:val="00E87021"/>
    <w:rsid w:val="00E87D7F"/>
    <w:rsid w:val="00E91718"/>
    <w:rsid w:val="00EB2624"/>
    <w:rsid w:val="00EB645E"/>
    <w:rsid w:val="00ED11B1"/>
    <w:rsid w:val="00EF5E4D"/>
    <w:rsid w:val="00F347E1"/>
    <w:rsid w:val="00F451CA"/>
    <w:rsid w:val="00F50F9D"/>
    <w:rsid w:val="00F51ECF"/>
    <w:rsid w:val="00F52EE0"/>
    <w:rsid w:val="00F90CEA"/>
    <w:rsid w:val="00FB15F4"/>
    <w:rsid w:val="00FB1EBA"/>
    <w:rsid w:val="00FC06E5"/>
    <w:rsid w:val="00FC52E0"/>
    <w:rsid w:val="00FC5A18"/>
    <w:rsid w:val="00FC6462"/>
    <w:rsid w:val="00FE5B55"/>
    <w:rsid w:val="00FF2B1D"/>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4D7FFD0A"/>
  <w15:chartTrackingRefBased/>
  <w15:docId w15:val="{2609A5FD-069C-4FCE-963E-ADFBBA91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eastAsia="en-US"/>
    </w:rPr>
  </w:style>
  <w:style w:type="character" w:styleId="Hyperlink">
    <w:name w:val="Hyperlink"/>
    <w:rsid w:val="00A02D81"/>
    <w:rPr>
      <w:rFonts w:cs="Times New Roman"/>
      <w:color w:val="0000FF"/>
      <w:u w:val="single"/>
    </w:rPr>
  </w:style>
  <w:style w:type="paragraph" w:styleId="ListParagraph">
    <w:name w:val="List Paragraph"/>
    <w:basedOn w:val="Normal"/>
    <w:uiPriority w:val="34"/>
    <w:qFormat/>
    <w:rsid w:val="00A02D81"/>
    <w:pPr>
      <w:spacing w:after="200" w:line="276" w:lineRule="auto"/>
      <w:ind w:left="720"/>
      <w:contextualSpacing/>
    </w:pPr>
    <w:rPr>
      <w:rFonts w:ascii="Calibri" w:hAnsi="Calibri"/>
    </w:rPr>
  </w:style>
  <w:style w:type="paragraph" w:styleId="Footer">
    <w:name w:val="footer"/>
    <w:basedOn w:val="Normal"/>
    <w:link w:val="FooterChar"/>
    <w:uiPriority w:val="99"/>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paragraph" w:styleId="PlainText">
    <w:name w:val="Plain Text"/>
    <w:basedOn w:val="Normal"/>
    <w:link w:val="PlainTextChar"/>
    <w:unhideWhenUsed/>
    <w:rsid w:val="009A763B"/>
    <w:rPr>
      <w:rFonts w:ascii="Courier New" w:hAnsi="Courier New" w:cs="Courier New"/>
      <w:sz w:val="20"/>
      <w:szCs w:val="20"/>
    </w:rPr>
  </w:style>
  <w:style w:type="character" w:customStyle="1" w:styleId="PlainTextChar">
    <w:name w:val="Plain Text Char"/>
    <w:link w:val="PlainText"/>
    <w:rsid w:val="009A763B"/>
    <w:rPr>
      <w:rFonts w:ascii="Courier New" w:hAnsi="Courier New" w:cs="Courier New"/>
    </w:rPr>
  </w:style>
  <w:style w:type="character" w:customStyle="1" w:styleId="FooterChar">
    <w:name w:val="Footer Char"/>
    <w:link w:val="Footer"/>
    <w:uiPriority w:val="99"/>
    <w:rsid w:val="00066E87"/>
    <w:rPr>
      <w:rFonts w:ascii="Arial" w:hAnsi="Arial"/>
      <w:sz w:val="22"/>
      <w:szCs w:val="22"/>
    </w:rPr>
  </w:style>
  <w:style w:type="character" w:styleId="CommentReference">
    <w:name w:val="annotation reference"/>
    <w:rsid w:val="00021AB3"/>
    <w:rPr>
      <w:sz w:val="16"/>
      <w:szCs w:val="16"/>
    </w:rPr>
  </w:style>
  <w:style w:type="paragraph" w:styleId="CommentText">
    <w:name w:val="annotation text"/>
    <w:basedOn w:val="Normal"/>
    <w:link w:val="CommentTextChar"/>
    <w:rsid w:val="00021AB3"/>
    <w:rPr>
      <w:sz w:val="20"/>
      <w:szCs w:val="20"/>
    </w:rPr>
  </w:style>
  <w:style w:type="character" w:customStyle="1" w:styleId="CommentTextChar">
    <w:name w:val="Comment Text Char"/>
    <w:link w:val="CommentText"/>
    <w:rsid w:val="00021AB3"/>
    <w:rPr>
      <w:rFonts w:ascii="Arial" w:hAnsi="Arial"/>
    </w:rPr>
  </w:style>
  <w:style w:type="paragraph" w:styleId="CommentSubject">
    <w:name w:val="annotation subject"/>
    <w:basedOn w:val="CommentText"/>
    <w:next w:val="CommentText"/>
    <w:link w:val="CommentSubjectChar"/>
    <w:rsid w:val="00021AB3"/>
    <w:rPr>
      <w:b/>
      <w:bCs/>
    </w:rPr>
  </w:style>
  <w:style w:type="character" w:customStyle="1" w:styleId="CommentSubjectChar">
    <w:name w:val="Comment Subject Char"/>
    <w:link w:val="CommentSubject"/>
    <w:rsid w:val="00021AB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 w:id="15435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cormaccustomerrelations@cormacltd.co.uk"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23</TotalTime>
  <Pages>6</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9826</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
  <dc:creator>sball</dc:creator>
  <cp:keywords/>
  <cp:lastModifiedBy>Kerri Stephens</cp:lastModifiedBy>
  <cp:revision>3</cp:revision>
  <cp:lastPrinted>2012-07-13T07:47:00Z</cp:lastPrinted>
  <dcterms:created xsi:type="dcterms:W3CDTF">2025-01-29T08:59:00Z</dcterms:created>
  <dcterms:modified xsi:type="dcterms:W3CDTF">2025-01-29T11:43:00Z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5bade86-969a-4cfc-8d70-99d1f0adeaba_Enabled">
    <vt:lpwstr>true</vt:lpwstr>
  </property>
  <property fmtid="{D5CDD505-2E9C-101B-9397-08002B2CF9AE}" pid="4" name="MSIP_Label_65bade86-969a-4cfc-8d70-99d1f0adeaba_SetDate">
    <vt:lpwstr>2021-11-19T17:47:44Z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a519c16e-611e-48d4-b08f-6c5e2c03ea16</vt:lpwstr>
  </property>
  <property fmtid="{D5CDD505-2E9C-101B-9397-08002B2CF9AE}" pid="9" name="MSIP_Label_65bade86-969a-4cfc-8d70-99d1f0adeaba_ContentBits">
    <vt:lpwstr>1</vt:lpwstr>
  </property>
</Properties>
</file>